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AD1F" w14:textId="238FE465" w:rsidR="00BA4F92" w:rsidRDefault="0085411A" w:rsidP="0081640E">
      <w:pPr>
        <w:pStyle w:val="yiv2424058877msonormal"/>
        <w:shd w:val="clear" w:color="auto" w:fill="FFFFFF"/>
        <w:bidi/>
        <w:spacing w:after="150" w:afterAutospacing="0"/>
        <w:jc w:val="center"/>
        <w:rPr>
          <w:rFonts w:asciiTheme="majorBidi" w:hAnsiTheme="majorBidi" w:cstheme="majorBidi"/>
          <w:b/>
          <w:bCs/>
          <w:sz w:val="36"/>
          <w:szCs w:val="36"/>
        </w:rPr>
      </w:pPr>
      <w:bookmarkStart w:id="0" w:name="_GoBack"/>
      <w:bookmarkEnd w:id="0"/>
      <w:r>
        <w:rPr>
          <w:rFonts w:asciiTheme="majorBidi" w:hAnsiTheme="majorBidi" w:cstheme="majorBidi"/>
          <w:b/>
          <w:bCs/>
          <w:noProof/>
          <w:sz w:val="36"/>
          <w:szCs w:val="36"/>
        </w:rPr>
        <w:drawing>
          <wp:anchor distT="0" distB="0" distL="114300" distR="114300" simplePos="0" relativeHeight="251660288" behindDoc="0" locked="0" layoutInCell="1" allowOverlap="1" wp14:anchorId="6239B9E6" wp14:editId="27CE1E09">
            <wp:simplePos x="0" y="0"/>
            <wp:positionH relativeFrom="column">
              <wp:posOffset>-365760</wp:posOffset>
            </wp:positionH>
            <wp:positionV relativeFrom="paragraph">
              <wp:posOffset>-349250</wp:posOffset>
            </wp:positionV>
            <wp:extent cx="1203960"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960" cy="937260"/>
                    </a:xfrm>
                    <a:prstGeom prst="rect">
                      <a:avLst/>
                    </a:prstGeom>
                    <a:noFill/>
                    <a:ln>
                      <a:noFill/>
                    </a:ln>
                  </pic:spPr>
                </pic:pic>
              </a:graphicData>
            </a:graphic>
          </wp:anchor>
        </w:drawing>
      </w:r>
      <w:r w:rsidR="00BA4F92">
        <w:rPr>
          <w:rFonts w:ascii="Book Antiqua" w:hAnsi="Book Antiqua" w:cs="Calibri" w:hint="cs"/>
          <w:noProof/>
          <w:sz w:val="32"/>
          <w:szCs w:val="32"/>
          <w:rtl/>
        </w:rPr>
        <w:drawing>
          <wp:anchor distT="0" distB="0" distL="114300" distR="114300" simplePos="0" relativeHeight="251659264" behindDoc="0" locked="0" layoutInCell="1" allowOverlap="1" wp14:anchorId="482FBEC1" wp14:editId="1FA33184">
            <wp:simplePos x="0" y="0"/>
            <wp:positionH relativeFrom="margin">
              <wp:posOffset>4716145</wp:posOffset>
            </wp:positionH>
            <wp:positionV relativeFrom="paragraph">
              <wp:posOffset>-548612</wp:posOffset>
            </wp:positionV>
            <wp:extent cx="1704975" cy="11366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1136650"/>
                    </a:xfrm>
                    <a:prstGeom prst="rect">
                      <a:avLst/>
                    </a:prstGeom>
                  </pic:spPr>
                </pic:pic>
              </a:graphicData>
            </a:graphic>
          </wp:anchor>
        </w:drawing>
      </w:r>
    </w:p>
    <w:p w14:paraId="41EF88D6" w14:textId="77777777" w:rsidR="00BA4F92" w:rsidRDefault="00BA4F92" w:rsidP="00BA4F92">
      <w:pPr>
        <w:pStyle w:val="yiv2424058877msonormal"/>
        <w:shd w:val="clear" w:color="auto" w:fill="FFFFFF"/>
        <w:bidi/>
        <w:spacing w:after="150" w:afterAutospacing="0"/>
        <w:jc w:val="center"/>
        <w:rPr>
          <w:rFonts w:asciiTheme="majorBidi" w:hAnsiTheme="majorBidi" w:cstheme="majorBidi"/>
          <w:b/>
          <w:bCs/>
          <w:sz w:val="36"/>
          <w:szCs w:val="36"/>
        </w:rPr>
      </w:pPr>
    </w:p>
    <w:p w14:paraId="14CA5B79" w14:textId="6BC30B0A" w:rsidR="00183835" w:rsidRPr="008960D9" w:rsidRDefault="00183835" w:rsidP="00BA4F92">
      <w:pPr>
        <w:pStyle w:val="yiv2424058877msonormal"/>
        <w:shd w:val="clear" w:color="auto" w:fill="FFFFFF"/>
        <w:bidi/>
        <w:spacing w:after="150" w:afterAutospacing="0"/>
        <w:jc w:val="center"/>
        <w:rPr>
          <w:rFonts w:asciiTheme="majorBidi" w:hAnsiTheme="majorBidi" w:cstheme="majorBidi"/>
          <w:sz w:val="36"/>
          <w:szCs w:val="36"/>
        </w:rPr>
      </w:pPr>
      <w:r w:rsidRPr="008960D9">
        <w:rPr>
          <w:rFonts w:asciiTheme="majorBidi" w:hAnsiTheme="majorBidi" w:cstheme="majorBidi"/>
          <w:b/>
          <w:bCs/>
          <w:sz w:val="36"/>
          <w:szCs w:val="36"/>
          <w:rtl/>
        </w:rPr>
        <w:t>مذكرة تفاهم</w:t>
      </w:r>
      <w:r w:rsidR="0081640E">
        <w:rPr>
          <w:rFonts w:asciiTheme="majorBidi" w:hAnsiTheme="majorBidi" w:cstheme="majorBidi" w:hint="cs"/>
          <w:b/>
          <w:bCs/>
          <w:sz w:val="36"/>
          <w:szCs w:val="36"/>
          <w:rtl/>
        </w:rPr>
        <w:t xml:space="preserve"> </w:t>
      </w:r>
      <w:r w:rsidRPr="008960D9">
        <w:rPr>
          <w:rFonts w:asciiTheme="majorBidi" w:hAnsiTheme="majorBidi" w:cstheme="majorBidi"/>
          <w:b/>
          <w:bCs/>
          <w:sz w:val="36"/>
          <w:szCs w:val="36"/>
          <w:rtl/>
        </w:rPr>
        <w:t>بين</w:t>
      </w:r>
    </w:p>
    <w:p w14:paraId="3223F106" w14:textId="1CEC8448" w:rsidR="00183835" w:rsidRDefault="0081640E" w:rsidP="00183835">
      <w:pPr>
        <w:pStyle w:val="yiv2424058877msonormal"/>
        <w:shd w:val="clear" w:color="auto" w:fill="FFFFFF"/>
        <w:bidi/>
        <w:spacing w:after="150" w:afterAutospacing="0"/>
        <w:jc w:val="center"/>
        <w:rPr>
          <w:rFonts w:asciiTheme="majorBidi" w:hAnsiTheme="majorBidi" w:cstheme="majorBidi"/>
          <w:b/>
          <w:bCs/>
          <w:sz w:val="36"/>
          <w:szCs w:val="36"/>
          <w:lang w:bidi="ar-JO"/>
        </w:rPr>
      </w:pPr>
      <w:r>
        <w:rPr>
          <w:rFonts w:asciiTheme="majorBidi" w:hAnsiTheme="majorBidi" w:cstheme="majorBidi" w:hint="cs"/>
          <w:b/>
          <w:bCs/>
          <w:sz w:val="36"/>
          <w:szCs w:val="36"/>
          <w:rtl/>
          <w:lang w:bidi="ar-JO"/>
        </w:rPr>
        <w:t>الجامعة الهاشمية / الأردن</w:t>
      </w:r>
    </w:p>
    <w:p w14:paraId="27E23245" w14:textId="181420D5" w:rsidR="00183835" w:rsidRDefault="00183835" w:rsidP="00183835">
      <w:pPr>
        <w:pStyle w:val="yiv2424058877msonormal"/>
        <w:shd w:val="clear" w:color="auto" w:fill="FFFFFF"/>
        <w:bidi/>
        <w:spacing w:after="150" w:afterAutospacing="0"/>
        <w:jc w:val="center"/>
        <w:rPr>
          <w:rFonts w:asciiTheme="majorBidi" w:hAnsiTheme="majorBidi" w:cstheme="majorBidi"/>
          <w:b/>
          <w:bCs/>
          <w:sz w:val="36"/>
          <w:szCs w:val="36"/>
          <w:rtl/>
          <w:lang w:bidi="ar-JO"/>
        </w:rPr>
      </w:pPr>
      <w:r>
        <w:rPr>
          <w:rFonts w:asciiTheme="majorBidi" w:hAnsiTheme="majorBidi" w:cstheme="majorBidi" w:hint="cs"/>
          <w:b/>
          <w:bCs/>
          <w:sz w:val="36"/>
          <w:szCs w:val="36"/>
          <w:rtl/>
          <w:lang w:bidi="ar-JO"/>
        </w:rPr>
        <w:t>و</w:t>
      </w:r>
    </w:p>
    <w:p w14:paraId="2BAF58A9" w14:textId="3A95220D" w:rsidR="00183835" w:rsidRPr="008960D9" w:rsidRDefault="009178C3" w:rsidP="009178C3">
      <w:pPr>
        <w:pStyle w:val="yiv2424058877msonormal"/>
        <w:shd w:val="clear" w:color="auto" w:fill="FFFFFF"/>
        <w:bidi/>
        <w:spacing w:after="150" w:afterAutospacing="0"/>
        <w:jc w:val="center"/>
        <w:rPr>
          <w:rFonts w:asciiTheme="majorBidi" w:hAnsiTheme="majorBidi" w:cstheme="majorBidi"/>
          <w:sz w:val="36"/>
          <w:szCs w:val="36"/>
          <w:rtl/>
          <w:lang w:bidi="ar-JO"/>
        </w:rPr>
      </w:pPr>
      <w:r>
        <w:rPr>
          <w:rFonts w:asciiTheme="majorBidi" w:hAnsiTheme="majorBidi" w:cstheme="majorBidi" w:hint="cs"/>
          <w:b/>
          <w:bCs/>
          <w:sz w:val="36"/>
          <w:szCs w:val="36"/>
          <w:rtl/>
          <w:lang w:bidi="ar-JO"/>
        </w:rPr>
        <w:t>شركة .......</w:t>
      </w:r>
    </w:p>
    <w:p w14:paraId="2237AC8A" w14:textId="50D162CF" w:rsidR="00183835" w:rsidRDefault="0081640E" w:rsidP="00924EB7">
      <w:pPr>
        <w:pStyle w:val="yiv2424058877msonormal"/>
        <w:shd w:val="clear" w:color="auto" w:fill="FFFFFF"/>
        <w:bidi/>
        <w:spacing w:before="480" w:beforeAutospacing="0" w:after="240" w:afterAutospacing="0"/>
        <w:jc w:val="both"/>
        <w:rPr>
          <w:rFonts w:asciiTheme="majorBidi" w:hAnsiTheme="majorBidi" w:cstheme="majorBidi"/>
          <w:b/>
          <w:bCs/>
          <w:sz w:val="28"/>
          <w:szCs w:val="28"/>
          <w:u w:val="single"/>
        </w:rPr>
      </w:pPr>
      <w:r w:rsidRPr="0081640E">
        <w:rPr>
          <w:rFonts w:asciiTheme="majorBidi" w:hAnsiTheme="majorBidi" w:cstheme="majorBidi" w:hint="cs"/>
          <w:b/>
          <w:bCs/>
          <w:sz w:val="28"/>
          <w:szCs w:val="28"/>
          <w:u w:val="single"/>
          <w:rtl/>
        </w:rPr>
        <w:t>الفريق الأول:</w:t>
      </w:r>
      <w:r w:rsidR="00183835" w:rsidRPr="0081640E">
        <w:rPr>
          <w:rFonts w:asciiTheme="majorBidi" w:hAnsiTheme="majorBidi" w:cstheme="majorBidi"/>
          <w:b/>
          <w:bCs/>
          <w:sz w:val="28"/>
          <w:szCs w:val="28"/>
          <w:u w:val="single"/>
        </w:rPr>
        <w:t> </w:t>
      </w:r>
    </w:p>
    <w:p w14:paraId="243CCB36" w14:textId="77777777" w:rsidR="005F2718" w:rsidRPr="005F2718" w:rsidRDefault="005F2718" w:rsidP="005F2718">
      <w:pPr>
        <w:pStyle w:val="yiv2424058877msonormal"/>
        <w:shd w:val="clear" w:color="auto" w:fill="FFFFFF"/>
        <w:bidi/>
        <w:spacing w:before="60" w:beforeAutospacing="0" w:after="60" w:afterAutospacing="0"/>
        <w:jc w:val="both"/>
        <w:rPr>
          <w:rFonts w:asciiTheme="majorBidi" w:hAnsiTheme="majorBidi" w:cstheme="majorBidi"/>
          <w:sz w:val="28"/>
          <w:szCs w:val="28"/>
          <w:rtl/>
        </w:rPr>
      </w:pPr>
      <w:r w:rsidRPr="005F2718">
        <w:rPr>
          <w:rFonts w:asciiTheme="majorBidi" w:hAnsiTheme="majorBidi"/>
          <w:sz w:val="28"/>
          <w:szCs w:val="28"/>
          <w:rtl/>
        </w:rPr>
        <w:t>الجامعة الهاشمية ويمثلها رئيس الجامعة عطوفة الاستاذ الدكتور فواز العبد الحق الزبون او من يفوضه خطياً بهذا الخصوص ويشار إليهما لاحقا (الفريق الأول) وعنوانها</w:t>
      </w:r>
      <w:r w:rsidRPr="005F2718">
        <w:rPr>
          <w:rFonts w:asciiTheme="majorBidi" w:hAnsiTheme="majorBidi" w:cstheme="majorBidi"/>
          <w:sz w:val="28"/>
          <w:szCs w:val="28"/>
        </w:rPr>
        <w:t>:</w:t>
      </w:r>
    </w:p>
    <w:p w14:paraId="4B4CA5DA" w14:textId="16F5B9D5" w:rsidR="005F2718" w:rsidRPr="005F2718" w:rsidRDefault="005F2718" w:rsidP="005F2718">
      <w:pPr>
        <w:pStyle w:val="yiv2424058877msonormal"/>
        <w:shd w:val="clear" w:color="auto" w:fill="FFFFFF"/>
        <w:bidi/>
        <w:spacing w:before="60" w:beforeAutospacing="0" w:after="60" w:afterAutospacing="0"/>
        <w:jc w:val="both"/>
        <w:rPr>
          <w:rFonts w:asciiTheme="majorBidi" w:hAnsiTheme="majorBidi" w:cstheme="majorBidi"/>
          <w:sz w:val="28"/>
          <w:szCs w:val="28"/>
          <w:rtl/>
        </w:rPr>
      </w:pPr>
      <w:r w:rsidRPr="005F2718">
        <w:rPr>
          <w:rFonts w:asciiTheme="majorBidi" w:hAnsiTheme="majorBidi"/>
          <w:sz w:val="28"/>
          <w:szCs w:val="28"/>
          <w:rtl/>
        </w:rPr>
        <w:t xml:space="preserve">الأردن </w:t>
      </w:r>
      <w:r w:rsidR="00841270">
        <w:rPr>
          <w:rFonts w:asciiTheme="majorBidi" w:hAnsiTheme="majorBidi"/>
          <w:sz w:val="28"/>
          <w:szCs w:val="28"/>
          <w:rtl/>
        </w:rPr>
        <w:t>–</w:t>
      </w:r>
      <w:r w:rsidRPr="005F2718">
        <w:rPr>
          <w:rFonts w:asciiTheme="majorBidi" w:hAnsiTheme="majorBidi"/>
          <w:sz w:val="28"/>
          <w:szCs w:val="28"/>
          <w:rtl/>
        </w:rPr>
        <w:t xml:space="preserve"> الزرقاء</w:t>
      </w:r>
      <w:r w:rsidR="00841270">
        <w:rPr>
          <w:rFonts w:asciiTheme="majorBidi" w:hAnsiTheme="majorBidi" w:hint="cs"/>
          <w:sz w:val="28"/>
          <w:szCs w:val="28"/>
          <w:rtl/>
        </w:rPr>
        <w:t xml:space="preserve"> </w:t>
      </w:r>
      <w:r w:rsidRPr="005F2718">
        <w:rPr>
          <w:rFonts w:asciiTheme="majorBidi" w:hAnsiTheme="majorBidi"/>
          <w:sz w:val="28"/>
          <w:szCs w:val="28"/>
          <w:rtl/>
        </w:rPr>
        <w:t>- الجامعة الهاشمية - كلية الهندسة – ص.ب (330127 الزرقاء 13133)،</w:t>
      </w:r>
    </w:p>
    <w:p w14:paraId="56838C79" w14:textId="07854C9F" w:rsidR="005F2718" w:rsidRPr="005F2718" w:rsidRDefault="005F2718" w:rsidP="00841270">
      <w:pPr>
        <w:pStyle w:val="yiv2424058877msonormal"/>
        <w:shd w:val="clear" w:color="auto" w:fill="FFFFFF"/>
        <w:bidi/>
        <w:spacing w:before="60" w:beforeAutospacing="0" w:after="60" w:afterAutospacing="0"/>
        <w:jc w:val="both"/>
        <w:rPr>
          <w:rFonts w:asciiTheme="majorBidi" w:hAnsiTheme="majorBidi" w:cstheme="majorBidi"/>
          <w:sz w:val="28"/>
          <w:szCs w:val="28"/>
          <w:rtl/>
        </w:rPr>
      </w:pPr>
      <w:r w:rsidRPr="005F2718">
        <w:rPr>
          <w:rFonts w:asciiTheme="majorBidi" w:hAnsiTheme="majorBidi" w:cstheme="majorBidi"/>
          <w:sz w:val="28"/>
          <w:szCs w:val="28"/>
        </w:rPr>
        <w:t xml:space="preserve"> </w:t>
      </w:r>
      <w:r w:rsidRPr="005F2718">
        <w:rPr>
          <w:rFonts w:asciiTheme="majorBidi" w:hAnsiTheme="majorBidi"/>
          <w:sz w:val="28"/>
          <w:szCs w:val="28"/>
          <w:rtl/>
        </w:rPr>
        <w:t xml:space="preserve">هاتف رقم  </w:t>
      </w:r>
      <w:r w:rsidR="00841270">
        <w:rPr>
          <w:rFonts w:asciiTheme="majorBidi" w:hAnsiTheme="majorBidi" w:cstheme="majorBidi"/>
          <w:sz w:val="28"/>
          <w:szCs w:val="28"/>
        </w:rPr>
        <w:t>+962-53903333</w:t>
      </w:r>
      <w:r w:rsidR="00841270">
        <w:rPr>
          <w:rFonts w:asciiTheme="majorBidi" w:hAnsiTheme="majorBidi" w:cstheme="majorBidi" w:hint="cs"/>
          <w:sz w:val="28"/>
          <w:szCs w:val="28"/>
          <w:rtl/>
          <w:lang w:bidi="ar-JO"/>
        </w:rPr>
        <w:t xml:space="preserve"> </w:t>
      </w:r>
      <w:r w:rsidRPr="005F2718">
        <w:rPr>
          <w:rFonts w:asciiTheme="majorBidi" w:hAnsiTheme="majorBidi"/>
          <w:sz w:val="28"/>
          <w:szCs w:val="28"/>
          <w:rtl/>
        </w:rPr>
        <w:t>، فرعي 4334</w:t>
      </w:r>
    </w:p>
    <w:p w14:paraId="0FB0F240" w14:textId="424834F2" w:rsidR="005F2718" w:rsidRPr="005F2718" w:rsidRDefault="005F2718" w:rsidP="00924EB7">
      <w:pPr>
        <w:pStyle w:val="yiv2424058877msonormal"/>
        <w:shd w:val="clear" w:color="auto" w:fill="FFFFFF"/>
        <w:bidi/>
        <w:spacing w:before="60" w:beforeAutospacing="0" w:after="60" w:afterAutospacing="0"/>
        <w:jc w:val="both"/>
        <w:rPr>
          <w:rFonts w:asciiTheme="majorBidi" w:hAnsiTheme="majorBidi" w:cstheme="majorBidi"/>
          <w:sz w:val="28"/>
          <w:szCs w:val="28"/>
          <w:rtl/>
        </w:rPr>
      </w:pPr>
      <w:r w:rsidRPr="005F2718">
        <w:rPr>
          <w:rFonts w:asciiTheme="majorBidi" w:hAnsiTheme="majorBidi"/>
          <w:sz w:val="28"/>
          <w:szCs w:val="28"/>
          <w:rtl/>
        </w:rPr>
        <w:t>الموقع الكتروني</w:t>
      </w:r>
      <w:r w:rsidR="00924EB7">
        <w:rPr>
          <w:rFonts w:asciiTheme="majorBidi" w:hAnsiTheme="majorBidi" w:cstheme="majorBidi"/>
          <w:sz w:val="28"/>
          <w:szCs w:val="28"/>
        </w:rPr>
        <w:t>:</w:t>
      </w:r>
      <w:r w:rsidR="00924EB7">
        <w:rPr>
          <w:rFonts w:asciiTheme="majorBidi" w:hAnsiTheme="majorBidi" w:cstheme="majorBidi" w:hint="cs"/>
          <w:sz w:val="28"/>
          <w:szCs w:val="28"/>
          <w:rtl/>
        </w:rPr>
        <w:t xml:space="preserve"> </w:t>
      </w:r>
      <w:r w:rsidR="00924EB7" w:rsidRPr="00924EB7">
        <w:rPr>
          <w:rFonts w:asciiTheme="majorBidi" w:hAnsiTheme="majorBidi" w:cstheme="majorBidi"/>
          <w:sz w:val="28"/>
          <w:szCs w:val="28"/>
        </w:rPr>
        <w:t>https://hu.edu.jo/facnew/default.aspx?t=0&amp;unitid=55000000</w:t>
      </w:r>
    </w:p>
    <w:p w14:paraId="4CE2E2BE" w14:textId="124A3122" w:rsidR="00183835" w:rsidRPr="000D5D18" w:rsidRDefault="005F2718" w:rsidP="005F2718">
      <w:pPr>
        <w:pStyle w:val="yiv2424058877msonormal"/>
        <w:shd w:val="clear" w:color="auto" w:fill="FFFFFF"/>
        <w:bidi/>
        <w:spacing w:before="60" w:beforeAutospacing="0" w:after="60" w:afterAutospacing="0"/>
        <w:jc w:val="both"/>
        <w:rPr>
          <w:rFonts w:asciiTheme="majorBidi" w:hAnsiTheme="majorBidi" w:cstheme="majorBidi"/>
          <w:sz w:val="28"/>
          <w:szCs w:val="28"/>
        </w:rPr>
      </w:pPr>
      <w:r w:rsidRPr="005F2718">
        <w:rPr>
          <w:rFonts w:asciiTheme="majorBidi" w:hAnsiTheme="majorBidi"/>
          <w:sz w:val="28"/>
          <w:szCs w:val="28"/>
          <w:rtl/>
        </w:rPr>
        <w:t xml:space="preserve">البريد الالكتروني: </w:t>
      </w:r>
      <w:r w:rsidRPr="005F2718">
        <w:rPr>
          <w:rFonts w:asciiTheme="majorBidi" w:hAnsiTheme="majorBidi" w:cstheme="majorBidi"/>
          <w:sz w:val="28"/>
          <w:szCs w:val="28"/>
        </w:rPr>
        <w:t>engdewan@hu.edu.jo</w:t>
      </w:r>
    </w:p>
    <w:p w14:paraId="3721627C" w14:textId="18616DE7" w:rsidR="00183835" w:rsidRDefault="0081640E" w:rsidP="005F2718">
      <w:pPr>
        <w:pStyle w:val="yiv2424058877msonormal"/>
        <w:shd w:val="clear" w:color="auto" w:fill="FFFFFF"/>
        <w:bidi/>
        <w:spacing w:before="240" w:beforeAutospacing="0" w:after="240" w:afterAutospacing="0"/>
        <w:jc w:val="both"/>
        <w:rPr>
          <w:rFonts w:asciiTheme="majorBidi" w:hAnsiTheme="majorBidi" w:cstheme="majorBidi"/>
          <w:b/>
          <w:bCs/>
          <w:sz w:val="28"/>
          <w:szCs w:val="28"/>
          <w:u w:val="single"/>
        </w:rPr>
      </w:pPr>
      <w:r w:rsidRPr="0081640E">
        <w:rPr>
          <w:rFonts w:asciiTheme="majorBidi" w:hAnsiTheme="majorBidi" w:cstheme="majorBidi" w:hint="cs"/>
          <w:b/>
          <w:bCs/>
          <w:sz w:val="28"/>
          <w:szCs w:val="28"/>
          <w:u w:val="single"/>
          <w:rtl/>
        </w:rPr>
        <w:t>الفريق الثاني:</w:t>
      </w:r>
    </w:p>
    <w:p w14:paraId="2E150589" w14:textId="3C7CE860" w:rsidR="005F2718" w:rsidRPr="00841270" w:rsidRDefault="009178C3" w:rsidP="009178C3">
      <w:pPr>
        <w:pStyle w:val="yiv2424058877msonormal"/>
        <w:shd w:val="clear" w:color="auto" w:fill="FFFFFF"/>
        <w:bidi/>
        <w:spacing w:before="60" w:beforeAutospacing="0" w:after="60" w:afterAutospacing="0"/>
        <w:jc w:val="both"/>
        <w:rPr>
          <w:rFonts w:asciiTheme="majorBidi" w:hAnsiTheme="majorBidi"/>
          <w:sz w:val="28"/>
          <w:szCs w:val="28"/>
          <w:rtl/>
        </w:rPr>
      </w:pPr>
      <w:r>
        <w:rPr>
          <w:rFonts w:asciiTheme="majorBidi" w:hAnsiTheme="majorBidi" w:hint="cs"/>
          <w:sz w:val="28"/>
          <w:szCs w:val="28"/>
          <w:rtl/>
        </w:rPr>
        <w:t xml:space="preserve">شركة .... </w:t>
      </w:r>
      <w:r w:rsidR="005F2718" w:rsidRPr="00841270">
        <w:rPr>
          <w:rFonts w:asciiTheme="majorBidi" w:hAnsiTheme="majorBidi"/>
          <w:sz w:val="28"/>
          <w:szCs w:val="28"/>
          <w:rtl/>
        </w:rPr>
        <w:t>ويمثله</w:t>
      </w:r>
      <w:r w:rsidR="005F2718" w:rsidRPr="00841270">
        <w:rPr>
          <w:rFonts w:asciiTheme="majorBidi" w:hAnsiTheme="majorBidi" w:hint="cs"/>
          <w:sz w:val="28"/>
          <w:szCs w:val="28"/>
          <w:rtl/>
        </w:rPr>
        <w:t>ا</w:t>
      </w:r>
      <w:r w:rsidR="005F2718" w:rsidRPr="00841270">
        <w:rPr>
          <w:rFonts w:asciiTheme="majorBidi" w:hAnsiTheme="majorBidi"/>
          <w:sz w:val="28"/>
          <w:szCs w:val="28"/>
          <w:rtl/>
        </w:rPr>
        <w:t xml:space="preserve"> </w:t>
      </w:r>
      <w:r w:rsidR="00841270">
        <w:rPr>
          <w:rFonts w:asciiTheme="majorBidi" w:hAnsiTheme="majorBidi" w:cstheme="majorBidi" w:hint="cs"/>
          <w:sz w:val="28"/>
          <w:szCs w:val="28"/>
          <w:rtl/>
        </w:rPr>
        <w:t>لغايات توقيع المذكرة</w:t>
      </w:r>
      <w:r w:rsidR="00841270" w:rsidRPr="008960D9">
        <w:rPr>
          <w:rFonts w:asciiTheme="majorBidi" w:hAnsiTheme="majorBidi" w:cstheme="majorBidi"/>
          <w:sz w:val="28"/>
          <w:szCs w:val="28"/>
          <w:rtl/>
        </w:rPr>
        <w:t xml:space="preserve"> السيد </w:t>
      </w:r>
      <w:r>
        <w:rPr>
          <w:rFonts w:asciiTheme="majorBidi" w:hAnsiTheme="majorBidi" w:cstheme="majorBidi" w:hint="cs"/>
          <w:sz w:val="28"/>
          <w:szCs w:val="28"/>
          <w:rtl/>
        </w:rPr>
        <w:t>المهندس ....... بصفته</w:t>
      </w:r>
      <w:r w:rsidR="00841270" w:rsidRPr="008960D9">
        <w:rPr>
          <w:rFonts w:asciiTheme="majorBidi" w:hAnsiTheme="majorBidi" w:cstheme="majorBidi"/>
          <w:sz w:val="28"/>
          <w:szCs w:val="28"/>
          <w:rtl/>
        </w:rPr>
        <w:t xml:space="preserve"> المدير التنفيذي </w:t>
      </w:r>
      <w:r w:rsidR="00841270">
        <w:rPr>
          <w:rFonts w:asciiTheme="majorBidi" w:hAnsiTheme="majorBidi" w:cstheme="majorBidi" w:hint="cs"/>
          <w:sz w:val="28"/>
          <w:szCs w:val="28"/>
          <w:rtl/>
        </w:rPr>
        <w:t>للشركة</w:t>
      </w:r>
      <w:r w:rsidR="00841270" w:rsidRPr="00841270">
        <w:rPr>
          <w:rFonts w:asciiTheme="majorBidi" w:hAnsiTheme="majorBidi" w:hint="cs"/>
          <w:sz w:val="28"/>
          <w:szCs w:val="28"/>
          <w:rtl/>
        </w:rPr>
        <w:t xml:space="preserve"> </w:t>
      </w:r>
      <w:r w:rsidR="005F2718" w:rsidRPr="00841270">
        <w:rPr>
          <w:rFonts w:asciiTheme="majorBidi" w:hAnsiTheme="majorBidi"/>
          <w:sz w:val="28"/>
          <w:szCs w:val="28"/>
          <w:rtl/>
        </w:rPr>
        <w:t>ويشار إليه</w:t>
      </w:r>
      <w:r w:rsidR="005F2718" w:rsidRPr="00841270">
        <w:rPr>
          <w:rFonts w:asciiTheme="majorBidi" w:hAnsiTheme="majorBidi" w:hint="cs"/>
          <w:sz w:val="28"/>
          <w:szCs w:val="28"/>
          <w:rtl/>
        </w:rPr>
        <w:t>ا</w:t>
      </w:r>
      <w:r w:rsidR="005F2718" w:rsidRPr="00841270">
        <w:rPr>
          <w:rFonts w:asciiTheme="majorBidi" w:hAnsiTheme="majorBidi"/>
          <w:sz w:val="28"/>
          <w:szCs w:val="28"/>
          <w:rtl/>
        </w:rPr>
        <w:t xml:space="preserve"> لاحقا (الفريق</w:t>
      </w:r>
      <w:r w:rsidR="005F2718" w:rsidRPr="00841270">
        <w:rPr>
          <w:rFonts w:asciiTheme="majorBidi" w:hAnsiTheme="majorBidi" w:hint="cs"/>
          <w:sz w:val="28"/>
          <w:szCs w:val="28"/>
          <w:rtl/>
        </w:rPr>
        <w:t xml:space="preserve"> </w:t>
      </w:r>
      <w:r w:rsidR="005F2718" w:rsidRPr="00841270">
        <w:rPr>
          <w:rFonts w:asciiTheme="majorBidi" w:hAnsiTheme="majorBidi"/>
          <w:sz w:val="28"/>
          <w:szCs w:val="28"/>
          <w:rtl/>
        </w:rPr>
        <w:t>الثاني) وعنوانها:</w:t>
      </w:r>
    </w:p>
    <w:p w14:paraId="3373ABAC" w14:textId="5FCC2AA3" w:rsidR="00841270" w:rsidRPr="00841270" w:rsidRDefault="00841270" w:rsidP="009178C3">
      <w:pPr>
        <w:pStyle w:val="yiv2424058877msonormal"/>
        <w:shd w:val="clear" w:color="auto" w:fill="FFFFFF"/>
        <w:bidi/>
        <w:spacing w:before="60" w:beforeAutospacing="0" w:after="60" w:afterAutospacing="0"/>
        <w:jc w:val="both"/>
        <w:rPr>
          <w:rFonts w:asciiTheme="majorBidi" w:hAnsiTheme="majorBidi"/>
          <w:sz w:val="28"/>
          <w:szCs w:val="28"/>
          <w:rtl/>
        </w:rPr>
      </w:pPr>
      <w:r w:rsidRPr="005F2718">
        <w:rPr>
          <w:rFonts w:asciiTheme="majorBidi" w:hAnsiTheme="majorBidi"/>
          <w:sz w:val="28"/>
          <w:szCs w:val="28"/>
          <w:rtl/>
        </w:rPr>
        <w:t xml:space="preserve">الأردن </w:t>
      </w:r>
      <w:r>
        <w:rPr>
          <w:rFonts w:asciiTheme="majorBidi" w:hAnsiTheme="majorBidi"/>
          <w:sz w:val="28"/>
          <w:szCs w:val="28"/>
          <w:rtl/>
        </w:rPr>
        <w:t>–</w:t>
      </w:r>
      <w:r w:rsidRPr="005F2718">
        <w:rPr>
          <w:rFonts w:asciiTheme="majorBidi" w:hAnsiTheme="majorBidi"/>
          <w:sz w:val="28"/>
          <w:szCs w:val="28"/>
          <w:rtl/>
        </w:rPr>
        <w:t xml:space="preserve"> </w:t>
      </w:r>
      <w:r>
        <w:rPr>
          <w:rFonts w:asciiTheme="majorBidi" w:hAnsiTheme="majorBidi" w:hint="cs"/>
          <w:sz w:val="28"/>
          <w:szCs w:val="28"/>
          <w:rtl/>
        </w:rPr>
        <w:t xml:space="preserve">عمان </w:t>
      </w:r>
      <w:r w:rsidRPr="005F2718">
        <w:rPr>
          <w:rFonts w:asciiTheme="majorBidi" w:hAnsiTheme="majorBidi"/>
          <w:sz w:val="28"/>
          <w:szCs w:val="28"/>
          <w:rtl/>
        </w:rPr>
        <w:t>– ص.ب (</w:t>
      </w:r>
      <w:r w:rsidR="009178C3">
        <w:rPr>
          <w:rFonts w:asciiTheme="majorBidi" w:hAnsiTheme="majorBidi" w:cstheme="majorBidi"/>
          <w:sz w:val="28"/>
          <w:szCs w:val="28"/>
        </w:rPr>
        <w:t>xxx</w:t>
      </w:r>
      <w:r>
        <w:rPr>
          <w:rFonts w:asciiTheme="majorBidi" w:hAnsiTheme="majorBidi" w:cstheme="majorBidi" w:hint="cs"/>
          <w:sz w:val="28"/>
          <w:szCs w:val="28"/>
          <w:rtl/>
        </w:rPr>
        <w:t xml:space="preserve"> عمان </w:t>
      </w:r>
      <w:r w:rsidR="009178C3">
        <w:rPr>
          <w:rFonts w:asciiTheme="majorBidi" w:hAnsiTheme="majorBidi" w:cstheme="majorBidi"/>
          <w:sz w:val="28"/>
          <w:szCs w:val="28"/>
        </w:rPr>
        <w:t>xxx</w:t>
      </w:r>
      <w:r w:rsidRPr="005F2718">
        <w:rPr>
          <w:rFonts w:asciiTheme="majorBidi" w:hAnsiTheme="majorBidi"/>
          <w:sz w:val="28"/>
          <w:szCs w:val="28"/>
          <w:rtl/>
        </w:rPr>
        <w:t>)،</w:t>
      </w:r>
    </w:p>
    <w:p w14:paraId="778DB3EE" w14:textId="668A5ABC" w:rsidR="00841270" w:rsidRPr="00841270" w:rsidRDefault="00841270" w:rsidP="009178C3">
      <w:pPr>
        <w:pStyle w:val="yiv2424058877msonormal"/>
        <w:shd w:val="clear" w:color="auto" w:fill="FFFFFF"/>
        <w:bidi/>
        <w:spacing w:before="60" w:beforeAutospacing="0" w:after="60" w:afterAutospacing="0"/>
        <w:jc w:val="both"/>
        <w:rPr>
          <w:rFonts w:asciiTheme="majorBidi" w:hAnsiTheme="majorBidi"/>
          <w:sz w:val="28"/>
          <w:szCs w:val="28"/>
          <w:rtl/>
        </w:rPr>
      </w:pPr>
      <w:r w:rsidRPr="00841270">
        <w:rPr>
          <w:rFonts w:asciiTheme="majorBidi" w:hAnsiTheme="majorBidi"/>
          <w:sz w:val="28"/>
          <w:szCs w:val="28"/>
        </w:rPr>
        <w:t xml:space="preserve"> </w:t>
      </w:r>
      <w:r w:rsidRPr="005F2718">
        <w:rPr>
          <w:rFonts w:asciiTheme="majorBidi" w:hAnsiTheme="majorBidi"/>
          <w:sz w:val="28"/>
          <w:szCs w:val="28"/>
          <w:rtl/>
        </w:rPr>
        <w:t xml:space="preserve">هاتف رقم  </w:t>
      </w:r>
      <w:r>
        <w:rPr>
          <w:rFonts w:asciiTheme="majorBidi" w:hAnsiTheme="majorBidi" w:cstheme="majorBidi"/>
          <w:sz w:val="28"/>
          <w:szCs w:val="28"/>
        </w:rPr>
        <w:t>+962-</w:t>
      </w:r>
      <w:r w:rsidR="009178C3">
        <w:rPr>
          <w:rFonts w:asciiTheme="majorBidi" w:hAnsiTheme="majorBidi" w:cstheme="majorBidi"/>
          <w:sz w:val="28"/>
          <w:szCs w:val="28"/>
        </w:rPr>
        <w:t>xxxxxxx</w:t>
      </w:r>
    </w:p>
    <w:p w14:paraId="123CB87C" w14:textId="66A94FFC" w:rsidR="00841270" w:rsidRPr="00841270" w:rsidRDefault="00841270" w:rsidP="009178C3">
      <w:pPr>
        <w:pStyle w:val="yiv2424058877msonormal"/>
        <w:shd w:val="clear" w:color="auto" w:fill="FFFFFF"/>
        <w:bidi/>
        <w:spacing w:before="60" w:beforeAutospacing="0" w:after="60" w:afterAutospacing="0"/>
        <w:jc w:val="both"/>
        <w:rPr>
          <w:rFonts w:asciiTheme="majorBidi" w:hAnsiTheme="majorBidi"/>
          <w:sz w:val="28"/>
          <w:szCs w:val="28"/>
          <w:rtl/>
          <w:lang w:bidi="ar-JO"/>
        </w:rPr>
      </w:pPr>
      <w:r w:rsidRPr="005F2718">
        <w:rPr>
          <w:rFonts w:asciiTheme="majorBidi" w:hAnsiTheme="majorBidi"/>
          <w:sz w:val="28"/>
          <w:szCs w:val="28"/>
          <w:rtl/>
        </w:rPr>
        <w:t>الموقع الكتروني</w:t>
      </w:r>
      <w:r w:rsidR="00924EB7">
        <w:rPr>
          <w:rFonts w:asciiTheme="majorBidi" w:hAnsiTheme="majorBidi" w:hint="cs"/>
          <w:sz w:val="28"/>
          <w:szCs w:val="28"/>
          <w:rtl/>
        </w:rPr>
        <w:t xml:space="preserve">: </w:t>
      </w:r>
      <w:hyperlink r:id="rId7" w:tgtFrame="_blank" w:history="1">
        <w:r w:rsidR="00924EB7" w:rsidRPr="00924EB7">
          <w:rPr>
            <w:rFonts w:asciiTheme="majorBidi" w:hAnsiTheme="majorBidi" w:cstheme="majorBidi"/>
            <w:sz w:val="28"/>
            <w:szCs w:val="28"/>
          </w:rPr>
          <w:t>www.</w:t>
        </w:r>
        <w:r w:rsidR="009178C3">
          <w:rPr>
            <w:rFonts w:asciiTheme="majorBidi" w:hAnsiTheme="majorBidi" w:cstheme="majorBidi"/>
            <w:sz w:val="28"/>
            <w:szCs w:val="28"/>
          </w:rPr>
          <w:t>aaaaaaaaaaa</w:t>
        </w:r>
        <w:r w:rsidR="00924EB7" w:rsidRPr="00924EB7">
          <w:rPr>
            <w:rFonts w:asciiTheme="majorBidi" w:hAnsiTheme="majorBidi" w:cstheme="majorBidi"/>
            <w:sz w:val="28"/>
            <w:szCs w:val="28"/>
          </w:rPr>
          <w:t>.com</w:t>
        </w:r>
      </w:hyperlink>
    </w:p>
    <w:p w14:paraId="3E7E2CD0" w14:textId="14DA7EBC" w:rsidR="00841270" w:rsidRPr="00F820E7" w:rsidRDefault="00841270" w:rsidP="009178C3">
      <w:pPr>
        <w:pStyle w:val="yiv2424058877msonormal"/>
        <w:shd w:val="clear" w:color="auto" w:fill="FFFFFF"/>
        <w:bidi/>
        <w:spacing w:before="60" w:beforeAutospacing="0" w:after="60" w:afterAutospacing="0"/>
        <w:jc w:val="both"/>
        <w:rPr>
          <w:rFonts w:asciiTheme="majorBidi" w:hAnsiTheme="majorBidi"/>
          <w:sz w:val="28"/>
          <w:szCs w:val="28"/>
          <w:lang w:bidi="ar-JO"/>
        </w:rPr>
      </w:pPr>
      <w:r w:rsidRPr="00F820E7">
        <w:rPr>
          <w:rFonts w:asciiTheme="majorBidi" w:hAnsiTheme="majorBidi"/>
          <w:sz w:val="28"/>
          <w:szCs w:val="28"/>
          <w:rtl/>
        </w:rPr>
        <w:t xml:space="preserve">البريد الالكتروني: </w:t>
      </w:r>
      <w:hyperlink r:id="rId8" w:history="1">
        <w:r w:rsidR="005B1A06" w:rsidRPr="00F820E7">
          <w:rPr>
            <w:sz w:val="28"/>
            <w:szCs w:val="28"/>
          </w:rPr>
          <w:t>info@</w:t>
        </w:r>
        <w:r w:rsidR="009178C3">
          <w:rPr>
            <w:sz w:val="28"/>
            <w:szCs w:val="28"/>
          </w:rPr>
          <w:t>aaaaaa</w:t>
        </w:r>
        <w:r w:rsidR="005B1A06" w:rsidRPr="00F820E7">
          <w:rPr>
            <w:sz w:val="28"/>
            <w:szCs w:val="28"/>
          </w:rPr>
          <w:t>.com</w:t>
        </w:r>
      </w:hyperlink>
      <w:r w:rsidR="003C258D">
        <w:rPr>
          <w:rFonts w:hint="cs"/>
          <w:sz w:val="28"/>
          <w:szCs w:val="28"/>
          <w:rtl/>
          <w:lang w:bidi="ar-JO"/>
        </w:rPr>
        <w:t xml:space="preserve"> / </w:t>
      </w:r>
      <w:r w:rsidR="003C258D">
        <w:rPr>
          <w:sz w:val="28"/>
          <w:szCs w:val="28"/>
          <w:lang w:bidi="ar-JO"/>
        </w:rPr>
        <w:t>a.</w:t>
      </w:r>
      <w:r w:rsidR="009178C3">
        <w:rPr>
          <w:sz w:val="28"/>
          <w:szCs w:val="28"/>
          <w:lang w:bidi="ar-JO"/>
        </w:rPr>
        <w:t>aaaaaa</w:t>
      </w:r>
      <w:r w:rsidR="003C258D">
        <w:rPr>
          <w:sz w:val="28"/>
          <w:szCs w:val="28"/>
          <w:lang w:bidi="ar-JO"/>
        </w:rPr>
        <w:t>@</w:t>
      </w:r>
      <w:r w:rsidR="009178C3">
        <w:rPr>
          <w:sz w:val="28"/>
          <w:szCs w:val="28"/>
          <w:lang w:bidi="ar-JO"/>
        </w:rPr>
        <w:t>aaaaaaa</w:t>
      </w:r>
      <w:r w:rsidR="003C258D">
        <w:rPr>
          <w:sz w:val="28"/>
          <w:szCs w:val="28"/>
          <w:lang w:bidi="ar-JO"/>
        </w:rPr>
        <w:t>.com</w:t>
      </w:r>
    </w:p>
    <w:p w14:paraId="667342BE" w14:textId="28784055" w:rsidR="00183835" w:rsidRPr="00BA4F92" w:rsidRDefault="00924EB7" w:rsidP="00924EB7">
      <w:pPr>
        <w:pStyle w:val="yiv2424058877msonormal"/>
        <w:shd w:val="clear" w:color="auto" w:fill="FFFFFF"/>
        <w:bidi/>
        <w:spacing w:before="480" w:beforeAutospacing="0" w:after="240" w:afterAutospacing="0"/>
        <w:ind w:right="374"/>
        <w:jc w:val="both"/>
        <w:rPr>
          <w:rFonts w:asciiTheme="majorBidi" w:hAnsiTheme="majorBidi" w:cstheme="majorBidi"/>
          <w:b/>
          <w:bCs/>
          <w:sz w:val="32"/>
          <w:szCs w:val="32"/>
          <w:u w:val="single"/>
          <w:rtl/>
        </w:rPr>
      </w:pPr>
      <w:r>
        <w:rPr>
          <w:rFonts w:asciiTheme="majorBidi" w:hAnsiTheme="majorBidi" w:cstheme="majorBidi" w:hint="cs"/>
          <w:b/>
          <w:bCs/>
          <w:sz w:val="32"/>
          <w:szCs w:val="32"/>
          <w:u w:val="single"/>
          <w:rtl/>
        </w:rPr>
        <w:t>مقدمة</w:t>
      </w:r>
      <w:r w:rsidR="00183835" w:rsidRPr="008960D9">
        <w:rPr>
          <w:rFonts w:asciiTheme="majorBidi" w:hAnsiTheme="majorBidi" w:cstheme="majorBidi"/>
          <w:b/>
          <w:bCs/>
          <w:sz w:val="32"/>
          <w:szCs w:val="32"/>
          <w:u w:val="single"/>
        </w:rPr>
        <w:t>:</w:t>
      </w:r>
    </w:p>
    <w:p w14:paraId="38DCEBE7" w14:textId="77777777" w:rsidR="00924EB7" w:rsidRDefault="00924EB7" w:rsidP="00924EB7">
      <w:pPr>
        <w:pStyle w:val="ListParagraph"/>
        <w:numPr>
          <w:ilvl w:val="0"/>
          <w:numId w:val="2"/>
        </w:numPr>
        <w:bidi/>
        <w:spacing w:before="60" w:after="60" w:line="240" w:lineRule="auto"/>
        <w:ind w:left="658" w:hanging="357"/>
        <w:jc w:val="both"/>
        <w:rPr>
          <w:color w:val="000000" w:themeColor="text1"/>
          <w:sz w:val="28"/>
          <w:szCs w:val="28"/>
          <w:lang w:bidi="ar-JO"/>
        </w:rPr>
      </w:pPr>
      <w:r w:rsidRPr="005A0641">
        <w:rPr>
          <w:rFonts w:hint="cs"/>
          <w:color w:val="000000" w:themeColor="text1"/>
          <w:sz w:val="28"/>
          <w:szCs w:val="28"/>
          <w:rtl/>
          <w:lang w:bidi="ar-JO"/>
        </w:rPr>
        <w:t>حيث أن الفريق الأول ممثلا بكلية ا</w:t>
      </w:r>
      <w:r>
        <w:rPr>
          <w:rFonts w:hint="cs"/>
          <w:color w:val="000000" w:themeColor="text1"/>
          <w:sz w:val="28"/>
          <w:szCs w:val="28"/>
          <w:rtl/>
          <w:lang w:bidi="ar-JO"/>
        </w:rPr>
        <w:t>لهندسة في الجامعة الهاشمية بأقس</w:t>
      </w:r>
      <w:r w:rsidRPr="005A0641">
        <w:rPr>
          <w:rFonts w:hint="cs"/>
          <w:color w:val="000000" w:themeColor="text1"/>
          <w:sz w:val="28"/>
          <w:szCs w:val="28"/>
          <w:rtl/>
          <w:lang w:bidi="ar-JO"/>
        </w:rPr>
        <w:t>امها المختلفة وكوادرها الأكاديمية والفنية وبما تملكه من مختبرات تدريسية وبحثية</w:t>
      </w:r>
      <w:r>
        <w:rPr>
          <w:rFonts w:hint="cs"/>
          <w:color w:val="000000" w:themeColor="text1"/>
          <w:sz w:val="28"/>
          <w:szCs w:val="28"/>
          <w:rtl/>
          <w:lang w:bidi="ar-JO"/>
        </w:rPr>
        <w:t xml:space="preserve"> </w:t>
      </w:r>
      <w:r w:rsidRPr="00E60A3A">
        <w:rPr>
          <w:rFonts w:cs="Arial"/>
          <w:color w:val="000000" w:themeColor="text1"/>
          <w:sz w:val="28"/>
          <w:szCs w:val="28"/>
          <w:rtl/>
          <w:lang w:bidi="ar-JO"/>
        </w:rPr>
        <w:t>تسعى الى التشاركية مع مؤسسات المجتمع المدني</w:t>
      </w:r>
      <w:r>
        <w:rPr>
          <w:rFonts w:cs="Arial" w:hint="cs"/>
          <w:color w:val="000000" w:themeColor="text1"/>
          <w:sz w:val="28"/>
          <w:szCs w:val="28"/>
          <w:rtl/>
          <w:lang w:bidi="ar-JO"/>
        </w:rPr>
        <w:t xml:space="preserve"> </w:t>
      </w:r>
      <w:r w:rsidRPr="00674981">
        <w:rPr>
          <w:rFonts w:asciiTheme="majorBidi" w:hAnsiTheme="majorBidi" w:cstheme="majorBidi"/>
          <w:sz w:val="28"/>
          <w:szCs w:val="28"/>
          <w:rtl/>
        </w:rPr>
        <w:t>وإلى تعزيز التعاون مع قطاعي الصناعة والأعمال داخل وخارج المملكة</w:t>
      </w:r>
      <w:r w:rsidRPr="00E60A3A">
        <w:rPr>
          <w:rFonts w:cs="Arial"/>
          <w:color w:val="000000" w:themeColor="text1"/>
          <w:sz w:val="28"/>
          <w:szCs w:val="28"/>
          <w:rtl/>
          <w:lang w:bidi="ar-JO"/>
        </w:rPr>
        <w:t xml:space="preserve"> </w:t>
      </w:r>
      <w:r>
        <w:rPr>
          <w:rFonts w:cs="Arial" w:hint="cs"/>
          <w:color w:val="000000" w:themeColor="text1"/>
          <w:sz w:val="28"/>
          <w:szCs w:val="28"/>
          <w:rtl/>
          <w:lang w:bidi="ar-JO"/>
        </w:rPr>
        <w:t>وإلى</w:t>
      </w:r>
      <w:r w:rsidRPr="00E60A3A">
        <w:rPr>
          <w:rFonts w:cs="Arial"/>
          <w:color w:val="000000" w:themeColor="text1"/>
          <w:sz w:val="28"/>
          <w:szCs w:val="28"/>
          <w:rtl/>
          <w:lang w:bidi="ar-JO"/>
        </w:rPr>
        <w:t xml:space="preserve"> ربط المخرجات التعليمية مع الجانب العملي</w:t>
      </w:r>
      <w:r>
        <w:rPr>
          <w:rFonts w:cs="Arial" w:hint="cs"/>
          <w:color w:val="000000" w:themeColor="text1"/>
          <w:sz w:val="28"/>
          <w:szCs w:val="28"/>
          <w:rtl/>
          <w:lang w:bidi="ar-JO"/>
        </w:rPr>
        <w:t xml:space="preserve"> وتسعى إلى ا</w:t>
      </w:r>
      <w:r>
        <w:rPr>
          <w:rFonts w:hint="cs"/>
          <w:color w:val="000000" w:themeColor="text1"/>
          <w:sz w:val="28"/>
          <w:szCs w:val="28"/>
          <w:rtl/>
          <w:lang w:bidi="ar-JO"/>
        </w:rPr>
        <w:t>ل</w:t>
      </w:r>
      <w:r w:rsidRPr="005A0641">
        <w:rPr>
          <w:rFonts w:hint="cs"/>
          <w:color w:val="000000" w:themeColor="text1"/>
          <w:sz w:val="28"/>
          <w:szCs w:val="28"/>
          <w:rtl/>
          <w:lang w:bidi="ar-JO"/>
        </w:rPr>
        <w:t>تشغيل والاستثمار الكفؤ لتجهيزاتها المخبرية وكوادرها من ذوي الخبرة والمعرفة.</w:t>
      </w:r>
    </w:p>
    <w:p w14:paraId="1E8AE3F2" w14:textId="1949A22E" w:rsidR="00183835" w:rsidRPr="00924EB7" w:rsidRDefault="00924EB7" w:rsidP="009178C3">
      <w:pPr>
        <w:pStyle w:val="ListParagraph"/>
        <w:numPr>
          <w:ilvl w:val="0"/>
          <w:numId w:val="2"/>
        </w:numPr>
        <w:bidi/>
        <w:spacing w:before="60" w:after="60" w:line="240" w:lineRule="auto"/>
        <w:ind w:left="658" w:hanging="357"/>
        <w:jc w:val="both"/>
        <w:rPr>
          <w:color w:val="000000" w:themeColor="text1"/>
          <w:sz w:val="28"/>
          <w:szCs w:val="28"/>
          <w:rtl/>
          <w:lang w:bidi="ar-JO"/>
        </w:rPr>
      </w:pPr>
      <w:r w:rsidRPr="00924EB7">
        <w:rPr>
          <w:rFonts w:hint="cs"/>
          <w:color w:val="000000" w:themeColor="text1"/>
          <w:sz w:val="28"/>
          <w:szCs w:val="28"/>
          <w:rtl/>
          <w:lang w:bidi="ar-JO"/>
        </w:rPr>
        <w:lastRenderedPageBreak/>
        <w:t xml:space="preserve">وحيث أن الفريق الثاني </w:t>
      </w:r>
      <w:r w:rsidR="00CD49A1">
        <w:rPr>
          <w:rFonts w:hint="cs"/>
          <w:color w:val="000000" w:themeColor="text1"/>
          <w:sz w:val="28"/>
          <w:szCs w:val="28"/>
          <w:rtl/>
          <w:lang w:bidi="ar-JO"/>
        </w:rPr>
        <w:t xml:space="preserve">هو </w:t>
      </w:r>
      <w:r w:rsidR="00CD49A1">
        <w:rPr>
          <w:rFonts w:cs="Arial"/>
          <w:color w:val="000000" w:themeColor="text1"/>
          <w:sz w:val="28"/>
          <w:szCs w:val="28"/>
          <w:rtl/>
          <w:lang w:bidi="ar-JO"/>
        </w:rPr>
        <w:t xml:space="preserve">شركة </w:t>
      </w:r>
      <w:r w:rsidR="00CD49A1">
        <w:rPr>
          <w:rFonts w:cs="Arial" w:hint="cs"/>
          <w:color w:val="000000" w:themeColor="text1"/>
          <w:sz w:val="28"/>
          <w:szCs w:val="28"/>
          <w:rtl/>
          <w:lang w:bidi="ar-JO"/>
        </w:rPr>
        <w:t>أ</w:t>
      </w:r>
      <w:r w:rsidR="00CD49A1" w:rsidRPr="000F2D02">
        <w:rPr>
          <w:rFonts w:cs="Arial"/>
          <w:color w:val="000000" w:themeColor="text1"/>
          <w:sz w:val="28"/>
          <w:szCs w:val="28"/>
          <w:rtl/>
          <w:lang w:bidi="ar-JO"/>
        </w:rPr>
        <w:t>ردنية رائدة</w:t>
      </w:r>
      <w:r w:rsidR="00CD49A1">
        <w:rPr>
          <w:color w:val="000000" w:themeColor="text1"/>
          <w:sz w:val="28"/>
          <w:szCs w:val="28"/>
          <w:lang w:bidi="ar-JO"/>
        </w:rPr>
        <w:t xml:space="preserve"> </w:t>
      </w:r>
      <w:r w:rsidRPr="00924EB7">
        <w:rPr>
          <w:rFonts w:asciiTheme="majorBidi" w:hAnsiTheme="majorBidi" w:cstheme="majorBidi" w:hint="cs"/>
          <w:sz w:val="28"/>
          <w:szCs w:val="28"/>
          <w:rtl/>
        </w:rPr>
        <w:t>متخصص</w:t>
      </w:r>
      <w:r w:rsidRPr="00924EB7">
        <w:rPr>
          <w:rFonts w:asciiTheme="majorBidi" w:hAnsiTheme="majorBidi" w:cstheme="majorBidi"/>
          <w:sz w:val="28"/>
          <w:szCs w:val="28"/>
          <w:rtl/>
        </w:rPr>
        <w:t xml:space="preserve"> في مجال </w:t>
      </w:r>
      <w:r w:rsidR="009178C3">
        <w:rPr>
          <w:rFonts w:asciiTheme="majorBidi" w:hAnsiTheme="majorBidi" w:cstheme="majorBidi" w:hint="cs"/>
          <w:sz w:val="28"/>
          <w:szCs w:val="28"/>
          <w:rtl/>
        </w:rPr>
        <w:t>.........................</w:t>
      </w:r>
      <w:r w:rsidRPr="00924EB7">
        <w:rPr>
          <w:rFonts w:asciiTheme="majorBidi" w:hAnsiTheme="majorBidi" w:cstheme="majorBidi"/>
          <w:sz w:val="28"/>
          <w:szCs w:val="28"/>
          <w:rtl/>
        </w:rPr>
        <w:t xml:space="preserve"> في القطاع الصناعي</w:t>
      </w:r>
      <w:r w:rsidRPr="00924EB7">
        <w:rPr>
          <w:rFonts w:asciiTheme="majorBidi" w:hAnsiTheme="majorBidi" w:cstheme="majorBidi" w:hint="cs"/>
          <w:sz w:val="28"/>
          <w:szCs w:val="28"/>
          <w:rtl/>
        </w:rPr>
        <w:t xml:space="preserve"> بالإضافة إلى مجال </w:t>
      </w:r>
      <w:r w:rsidR="009178C3">
        <w:rPr>
          <w:rFonts w:asciiTheme="majorBidi" w:hAnsiTheme="majorBidi" w:cstheme="majorBidi" w:hint="cs"/>
          <w:sz w:val="28"/>
          <w:szCs w:val="28"/>
          <w:rtl/>
        </w:rPr>
        <w:t>...................</w:t>
      </w:r>
      <w:r w:rsidRPr="00924EB7">
        <w:rPr>
          <w:rFonts w:asciiTheme="majorBidi" w:hAnsiTheme="majorBidi" w:cstheme="majorBidi"/>
          <w:sz w:val="28"/>
          <w:szCs w:val="28"/>
          <w:rtl/>
        </w:rPr>
        <w:t xml:space="preserve"> ويرغب في </w:t>
      </w:r>
      <w:r w:rsidRPr="00924EB7">
        <w:rPr>
          <w:rFonts w:asciiTheme="majorBidi" w:hAnsiTheme="majorBidi" w:cstheme="majorBidi" w:hint="cs"/>
          <w:sz w:val="28"/>
          <w:szCs w:val="28"/>
          <w:rtl/>
          <w:lang w:bidi="ar-JO"/>
        </w:rPr>
        <w:t>التعاون مع ا</w:t>
      </w:r>
      <w:r w:rsidRPr="00924EB7">
        <w:rPr>
          <w:rFonts w:asciiTheme="majorBidi" w:hAnsiTheme="majorBidi" w:cstheme="majorBidi"/>
          <w:sz w:val="28"/>
          <w:szCs w:val="28"/>
          <w:rtl/>
        </w:rPr>
        <w:t>لجهات المختصة</w:t>
      </w:r>
      <w:r w:rsidRPr="00924EB7">
        <w:rPr>
          <w:rFonts w:asciiTheme="majorBidi" w:hAnsiTheme="majorBidi" w:cstheme="majorBidi" w:hint="cs"/>
          <w:sz w:val="28"/>
          <w:szCs w:val="28"/>
          <w:rtl/>
        </w:rPr>
        <w:t xml:space="preserve"> ودعم الشباب الأردني</w:t>
      </w:r>
      <w:r w:rsidRPr="00924EB7">
        <w:rPr>
          <w:rFonts w:asciiTheme="majorBidi" w:hAnsiTheme="majorBidi" w:cstheme="majorBidi" w:hint="cs"/>
          <w:sz w:val="28"/>
          <w:szCs w:val="28"/>
          <w:rtl/>
          <w:lang w:bidi="ar-JO"/>
        </w:rPr>
        <w:t xml:space="preserve"> </w:t>
      </w:r>
      <w:r w:rsidRPr="00924EB7">
        <w:rPr>
          <w:rFonts w:cs="Arial"/>
          <w:color w:val="000000" w:themeColor="text1"/>
          <w:sz w:val="28"/>
          <w:szCs w:val="28"/>
          <w:rtl/>
          <w:lang w:bidi="ar-JO"/>
        </w:rPr>
        <w:t>وحيث أنه يتوفر لديه كافة الإمكانات البشرية والمادية لتحقيق هذه الأهداف وفقاً لمعايير الجودة والمصداقية والتفوق</w:t>
      </w:r>
      <w:r w:rsidRPr="00924EB7">
        <w:rPr>
          <w:rFonts w:cs="Arial"/>
          <w:color w:val="000000" w:themeColor="text1"/>
          <w:sz w:val="28"/>
          <w:szCs w:val="28"/>
          <w:lang w:bidi="ar-JO"/>
        </w:rPr>
        <w:t xml:space="preserve"> </w:t>
      </w:r>
      <w:r w:rsidRPr="00924EB7">
        <w:rPr>
          <w:rFonts w:cs="Arial" w:hint="cs"/>
          <w:color w:val="000000" w:themeColor="text1"/>
          <w:sz w:val="28"/>
          <w:szCs w:val="28"/>
          <w:rtl/>
          <w:lang w:bidi="ar-JO"/>
        </w:rPr>
        <w:t>ويتطلع لتوثيق عرى التعاون مع الفريق الأول في مجالات التدريب والتوظيف والاستشارات.</w:t>
      </w:r>
    </w:p>
    <w:p w14:paraId="7E3EDE68" w14:textId="77777777" w:rsidR="00924EB7" w:rsidRPr="001A475F" w:rsidRDefault="00924EB7" w:rsidP="00D16F86">
      <w:pPr>
        <w:bidi/>
        <w:spacing w:before="480" w:after="240" w:line="240" w:lineRule="auto"/>
        <w:jc w:val="both"/>
        <w:rPr>
          <w:b/>
          <w:bCs/>
          <w:color w:val="000000" w:themeColor="text1"/>
          <w:sz w:val="28"/>
          <w:szCs w:val="28"/>
          <w:rtl/>
          <w:lang w:bidi="ar-JO"/>
        </w:rPr>
      </w:pPr>
      <w:r w:rsidRPr="001A475F">
        <w:rPr>
          <w:rFonts w:cs="Arial" w:hint="cs"/>
          <w:b/>
          <w:bCs/>
          <w:color w:val="000000" w:themeColor="text1"/>
          <w:sz w:val="28"/>
          <w:szCs w:val="28"/>
          <w:rtl/>
          <w:lang w:bidi="ar-JO"/>
        </w:rPr>
        <w:t>فقد اتفق الفريقان على ما يلي:</w:t>
      </w:r>
    </w:p>
    <w:p w14:paraId="51578F82" w14:textId="2B76F4F7" w:rsidR="00183835" w:rsidRDefault="00BA4F92" w:rsidP="00D16F86">
      <w:pPr>
        <w:pStyle w:val="yiv2424058877msonormal"/>
        <w:shd w:val="clear" w:color="auto" w:fill="FFFFFF"/>
        <w:bidi/>
        <w:spacing w:before="240" w:beforeAutospacing="0" w:after="240" w:afterAutospacing="0"/>
        <w:jc w:val="both"/>
        <w:rPr>
          <w:rFonts w:asciiTheme="majorBidi" w:hAnsiTheme="majorBidi" w:cstheme="majorBidi"/>
          <w:b/>
          <w:bCs/>
          <w:sz w:val="28"/>
          <w:szCs w:val="28"/>
          <w:rtl/>
        </w:rPr>
      </w:pPr>
      <w:r w:rsidRPr="00BA4F92">
        <w:rPr>
          <w:rFonts w:asciiTheme="majorBidi" w:hAnsiTheme="majorBidi" w:cstheme="majorBidi" w:hint="cs"/>
          <w:b/>
          <w:bCs/>
          <w:sz w:val="32"/>
          <w:szCs w:val="32"/>
          <w:u w:val="single"/>
          <w:rtl/>
        </w:rPr>
        <w:t>ا</w:t>
      </w:r>
      <w:r w:rsidR="00183835" w:rsidRPr="008960D9">
        <w:rPr>
          <w:rFonts w:asciiTheme="majorBidi" w:hAnsiTheme="majorBidi" w:cstheme="majorBidi"/>
          <w:b/>
          <w:bCs/>
          <w:sz w:val="32"/>
          <w:szCs w:val="32"/>
          <w:u w:val="single"/>
          <w:rtl/>
        </w:rPr>
        <w:t>لمادة الأولى:</w:t>
      </w:r>
      <w:r w:rsidR="00183835" w:rsidRPr="008960D9">
        <w:rPr>
          <w:rFonts w:asciiTheme="majorBidi" w:hAnsiTheme="majorBidi" w:cstheme="majorBidi"/>
          <w:b/>
          <w:bCs/>
          <w:sz w:val="28"/>
          <w:szCs w:val="28"/>
          <w:rtl/>
        </w:rPr>
        <w:t xml:space="preserve"> </w:t>
      </w:r>
    </w:p>
    <w:p w14:paraId="6216265C" w14:textId="554A4E1C" w:rsidR="00302C93" w:rsidRDefault="00302C93" w:rsidP="00302C93">
      <w:pPr>
        <w:bidi/>
        <w:spacing w:after="200" w:line="276" w:lineRule="auto"/>
        <w:jc w:val="both"/>
        <w:rPr>
          <w:rFonts w:cs="Arial"/>
          <w:sz w:val="28"/>
          <w:szCs w:val="28"/>
          <w:rtl/>
          <w:lang w:bidi="ar-JO"/>
        </w:rPr>
      </w:pPr>
      <w:r w:rsidRPr="00302C93">
        <w:rPr>
          <w:rFonts w:cs="Arial" w:hint="cs"/>
          <w:sz w:val="28"/>
          <w:szCs w:val="28"/>
          <w:rtl/>
          <w:lang w:bidi="ar-JO"/>
        </w:rPr>
        <w:t xml:space="preserve">تعتبر مقدمة هذه </w:t>
      </w:r>
      <w:r>
        <w:rPr>
          <w:rFonts w:cs="Arial" w:hint="cs"/>
          <w:sz w:val="28"/>
          <w:szCs w:val="28"/>
          <w:rtl/>
          <w:lang w:bidi="ar-JO"/>
        </w:rPr>
        <w:t>المذكرة جزأ لا يتجزأ من مذكرة التفاهم</w:t>
      </w:r>
      <w:r w:rsidRPr="00302C93">
        <w:rPr>
          <w:rFonts w:cs="Arial" w:hint="cs"/>
          <w:sz w:val="28"/>
          <w:szCs w:val="28"/>
          <w:rtl/>
          <w:lang w:bidi="ar-JO"/>
        </w:rPr>
        <w:t xml:space="preserve"> وتقرأ معها لجميع الغايات والمقاصد.</w:t>
      </w:r>
    </w:p>
    <w:p w14:paraId="004C783A" w14:textId="77777777" w:rsidR="00302C93" w:rsidRPr="00302C93" w:rsidRDefault="00302C93" w:rsidP="00D16F8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8960D9">
        <w:rPr>
          <w:rFonts w:asciiTheme="majorBidi" w:hAnsiTheme="majorBidi" w:cstheme="majorBidi"/>
          <w:b/>
          <w:bCs/>
          <w:sz w:val="32"/>
          <w:szCs w:val="32"/>
          <w:u w:val="single"/>
          <w:rtl/>
        </w:rPr>
        <w:t>المادة الثانية:</w:t>
      </w:r>
      <w:r w:rsidRPr="00302C93">
        <w:rPr>
          <w:rFonts w:asciiTheme="majorBidi" w:hAnsiTheme="majorBidi" w:cstheme="majorBidi"/>
          <w:b/>
          <w:bCs/>
          <w:sz w:val="32"/>
          <w:szCs w:val="32"/>
          <w:u w:val="single"/>
          <w:rtl/>
        </w:rPr>
        <w:t xml:space="preserve"> </w:t>
      </w:r>
    </w:p>
    <w:p w14:paraId="27294AD7" w14:textId="124F4177" w:rsidR="00183835" w:rsidRPr="00E12203" w:rsidRDefault="00183835" w:rsidP="00302C93">
      <w:pPr>
        <w:pStyle w:val="yiv2424058877msonormal"/>
        <w:shd w:val="clear" w:color="auto" w:fill="FFFFFF"/>
        <w:bidi/>
        <w:spacing w:after="150"/>
        <w:jc w:val="both"/>
        <w:rPr>
          <w:rFonts w:asciiTheme="majorBidi" w:hAnsiTheme="majorBidi" w:cstheme="majorBidi"/>
          <w:sz w:val="28"/>
          <w:szCs w:val="28"/>
          <w:rtl/>
        </w:rPr>
      </w:pPr>
      <w:r w:rsidRPr="00E12203">
        <w:rPr>
          <w:rFonts w:asciiTheme="majorBidi" w:hAnsiTheme="majorBidi"/>
          <w:sz w:val="28"/>
          <w:szCs w:val="28"/>
          <w:rtl/>
        </w:rPr>
        <w:t xml:space="preserve">اتفق الفريقان على </w:t>
      </w:r>
      <w:r w:rsidR="001B57A4">
        <w:rPr>
          <w:rFonts w:asciiTheme="majorBidi" w:hAnsiTheme="majorBidi" w:hint="cs"/>
          <w:sz w:val="28"/>
          <w:szCs w:val="28"/>
          <w:rtl/>
        </w:rPr>
        <w:t xml:space="preserve">بذل كافة الجهود وتذليل العقبات نحو دعم الشباب الجامعي في الجامعة الهاشمية ورفع </w:t>
      </w:r>
      <w:r w:rsidR="00302C93">
        <w:rPr>
          <w:rFonts w:asciiTheme="majorBidi" w:hAnsiTheme="majorBidi" w:hint="cs"/>
          <w:sz w:val="28"/>
          <w:szCs w:val="28"/>
          <w:rtl/>
        </w:rPr>
        <w:t>كفاءتهم</w:t>
      </w:r>
      <w:r w:rsidR="001B57A4">
        <w:rPr>
          <w:rFonts w:asciiTheme="majorBidi" w:hAnsiTheme="majorBidi" w:hint="cs"/>
          <w:sz w:val="28"/>
          <w:szCs w:val="28"/>
          <w:rtl/>
        </w:rPr>
        <w:t xml:space="preserve"> وتجهيزهم لأسواق العمل المختلفة محلياً وإقليمياً وعالمياً.</w:t>
      </w:r>
    </w:p>
    <w:p w14:paraId="06538397" w14:textId="21DC2EE4" w:rsidR="00183835" w:rsidRDefault="00183835" w:rsidP="00D16F8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8960D9">
        <w:rPr>
          <w:rFonts w:asciiTheme="majorBidi" w:hAnsiTheme="majorBidi" w:cstheme="majorBidi"/>
          <w:b/>
          <w:bCs/>
          <w:sz w:val="32"/>
          <w:szCs w:val="32"/>
          <w:u w:val="single"/>
          <w:rtl/>
        </w:rPr>
        <w:t>المادة الثا</w:t>
      </w:r>
      <w:r w:rsidR="007A2AC6">
        <w:rPr>
          <w:rFonts w:asciiTheme="majorBidi" w:hAnsiTheme="majorBidi" w:cstheme="majorBidi" w:hint="cs"/>
          <w:b/>
          <w:bCs/>
          <w:sz w:val="32"/>
          <w:szCs w:val="32"/>
          <w:u w:val="single"/>
          <w:rtl/>
        </w:rPr>
        <w:t>لثة</w:t>
      </w:r>
      <w:r w:rsidRPr="008960D9">
        <w:rPr>
          <w:rFonts w:asciiTheme="majorBidi" w:hAnsiTheme="majorBidi" w:cstheme="majorBidi"/>
          <w:b/>
          <w:bCs/>
          <w:sz w:val="32"/>
          <w:szCs w:val="32"/>
          <w:u w:val="single"/>
          <w:rtl/>
        </w:rPr>
        <w:t>:</w:t>
      </w:r>
      <w:r w:rsidRPr="00302C93">
        <w:rPr>
          <w:rFonts w:asciiTheme="majorBidi" w:hAnsiTheme="majorBidi" w:cstheme="majorBidi"/>
          <w:b/>
          <w:bCs/>
          <w:sz w:val="32"/>
          <w:szCs w:val="32"/>
          <w:u w:val="single"/>
          <w:rtl/>
        </w:rPr>
        <w:t xml:space="preserve"> </w:t>
      </w:r>
    </w:p>
    <w:p w14:paraId="16FFA970" w14:textId="64A84CAB" w:rsidR="007A2AC6" w:rsidRDefault="007A2AC6" w:rsidP="007A2AC6">
      <w:pPr>
        <w:pStyle w:val="yiv2424058877msonormal"/>
        <w:shd w:val="clear" w:color="auto" w:fill="FFFFFF"/>
        <w:bidi/>
        <w:spacing w:before="120" w:beforeAutospacing="0" w:after="120" w:afterAutospacing="0"/>
        <w:jc w:val="both"/>
        <w:rPr>
          <w:rFonts w:asciiTheme="majorBidi" w:hAnsiTheme="majorBidi" w:cstheme="majorBidi"/>
          <w:b/>
          <w:bCs/>
          <w:sz w:val="32"/>
          <w:szCs w:val="32"/>
          <w:u w:val="single"/>
          <w:rtl/>
        </w:rPr>
      </w:pPr>
      <w:r w:rsidRPr="00F667F5">
        <w:rPr>
          <w:rFonts w:cs="Arial" w:hint="cs"/>
          <w:b/>
          <w:bCs/>
          <w:sz w:val="28"/>
          <w:szCs w:val="28"/>
          <w:rtl/>
          <w:lang w:bidi="ar-JO"/>
        </w:rPr>
        <w:t xml:space="preserve">يلتزم </w:t>
      </w:r>
      <w:r w:rsidRPr="00F667F5">
        <w:rPr>
          <w:rFonts w:hint="cs"/>
          <w:b/>
          <w:bCs/>
          <w:sz w:val="28"/>
          <w:szCs w:val="28"/>
          <w:rtl/>
          <w:lang w:bidi="ar-JO"/>
        </w:rPr>
        <w:t>الفريق الأول بالالتزامات التالية</w:t>
      </w:r>
      <w:r>
        <w:rPr>
          <w:rFonts w:hint="cs"/>
          <w:sz w:val="28"/>
          <w:szCs w:val="28"/>
          <w:rtl/>
          <w:lang w:bidi="ar-JO"/>
        </w:rPr>
        <w:t>:</w:t>
      </w:r>
    </w:p>
    <w:p w14:paraId="44553BFA" w14:textId="77777777" w:rsidR="007A2AC6" w:rsidRPr="00154F8E" w:rsidRDefault="007A2AC6" w:rsidP="007A2AC6">
      <w:pPr>
        <w:pStyle w:val="ListParagraph"/>
        <w:numPr>
          <w:ilvl w:val="1"/>
          <w:numId w:val="4"/>
        </w:numPr>
        <w:bidi/>
        <w:spacing w:after="200" w:line="276" w:lineRule="auto"/>
        <w:jc w:val="both"/>
        <w:rPr>
          <w:sz w:val="28"/>
          <w:szCs w:val="28"/>
          <w:lang w:bidi="ar-JO"/>
        </w:rPr>
      </w:pPr>
      <w:r w:rsidRPr="00154F8E">
        <w:rPr>
          <w:rFonts w:hint="cs"/>
          <w:sz w:val="28"/>
          <w:szCs w:val="28"/>
          <w:rtl/>
          <w:lang w:bidi="ar-JO"/>
        </w:rPr>
        <w:t>السماح للفريق الثاني بع</w:t>
      </w:r>
      <w:r w:rsidRPr="00154F8E">
        <w:rPr>
          <w:sz w:val="28"/>
          <w:szCs w:val="28"/>
          <w:rtl/>
          <w:lang w:bidi="ar-JO"/>
        </w:rPr>
        <w:t>رض</w:t>
      </w:r>
      <w:r w:rsidRPr="00154F8E">
        <w:rPr>
          <w:rFonts w:hint="cs"/>
          <w:sz w:val="28"/>
          <w:szCs w:val="28"/>
          <w:rtl/>
          <w:lang w:bidi="ar-JO"/>
        </w:rPr>
        <w:t xml:space="preserve"> إعلاناته على لوحات الإعلانات المخصصة في مبنى كلية الهندسة بعد تدقيق تلك الإعلانات والموافقة عليها من حيث المحتوى واتساقها مع التعليمات والأنظمة المعمول بها في الجامعة و</w:t>
      </w:r>
      <w:r w:rsidRPr="00154F8E">
        <w:rPr>
          <w:sz w:val="28"/>
          <w:szCs w:val="28"/>
          <w:rtl/>
          <w:lang w:bidi="ar-JO"/>
        </w:rPr>
        <w:t>عل</w:t>
      </w:r>
      <w:r w:rsidRPr="00154F8E">
        <w:rPr>
          <w:rFonts w:hint="cs"/>
          <w:sz w:val="28"/>
          <w:szCs w:val="28"/>
          <w:rtl/>
          <w:lang w:bidi="ar-JO"/>
        </w:rPr>
        <w:t xml:space="preserve">ى أن لا يتحمل الفريق الأول أية تبعات مالية بخصوص </w:t>
      </w:r>
      <w:r w:rsidRPr="00154F8E">
        <w:rPr>
          <w:sz w:val="28"/>
          <w:szCs w:val="28"/>
          <w:rtl/>
          <w:lang w:bidi="ar-JO"/>
        </w:rPr>
        <w:t xml:space="preserve">تكلفة تصميم وطباعة وتركيب هذه الإعلانات </w:t>
      </w:r>
      <w:r w:rsidRPr="00154F8E">
        <w:rPr>
          <w:rFonts w:hint="cs"/>
          <w:sz w:val="28"/>
          <w:szCs w:val="28"/>
          <w:rtl/>
          <w:lang w:bidi="ar-JO"/>
        </w:rPr>
        <w:t>أ</w:t>
      </w:r>
      <w:r w:rsidRPr="00154F8E">
        <w:rPr>
          <w:sz w:val="28"/>
          <w:szCs w:val="28"/>
          <w:rtl/>
          <w:lang w:bidi="ar-JO"/>
        </w:rPr>
        <w:t>و</w:t>
      </w:r>
      <w:r w:rsidRPr="00154F8E">
        <w:rPr>
          <w:rFonts w:hint="cs"/>
          <w:sz w:val="28"/>
          <w:szCs w:val="28"/>
          <w:rtl/>
          <w:lang w:bidi="ar-JO"/>
        </w:rPr>
        <w:t xml:space="preserve"> أ</w:t>
      </w:r>
      <w:r w:rsidRPr="00154F8E">
        <w:rPr>
          <w:sz w:val="28"/>
          <w:szCs w:val="28"/>
          <w:rtl/>
          <w:lang w:bidi="ar-JO"/>
        </w:rPr>
        <w:t>ية تكاليف</w:t>
      </w:r>
      <w:r w:rsidRPr="00154F8E">
        <w:rPr>
          <w:rFonts w:hint="cs"/>
          <w:sz w:val="28"/>
          <w:szCs w:val="28"/>
          <w:rtl/>
          <w:lang w:bidi="ar-JO"/>
        </w:rPr>
        <w:t xml:space="preserve"> أخرى.</w:t>
      </w:r>
    </w:p>
    <w:p w14:paraId="14EAB1BA" w14:textId="77777777" w:rsidR="007A2AC6" w:rsidRPr="00154F8E" w:rsidRDefault="007A2AC6" w:rsidP="007A2AC6">
      <w:pPr>
        <w:pStyle w:val="ListParagraph"/>
        <w:numPr>
          <w:ilvl w:val="1"/>
          <w:numId w:val="4"/>
        </w:numPr>
        <w:bidi/>
        <w:spacing w:after="200" w:line="276" w:lineRule="auto"/>
        <w:jc w:val="both"/>
        <w:rPr>
          <w:sz w:val="28"/>
          <w:szCs w:val="28"/>
          <w:lang w:bidi="ar-JO"/>
        </w:rPr>
      </w:pPr>
      <w:r>
        <w:rPr>
          <w:rFonts w:hint="cs"/>
          <w:sz w:val="28"/>
          <w:szCs w:val="28"/>
          <w:rtl/>
          <w:lang w:bidi="ar-JO"/>
        </w:rPr>
        <w:t xml:space="preserve">إمكانية </w:t>
      </w:r>
      <w:r w:rsidRPr="00154F8E">
        <w:rPr>
          <w:rFonts w:hint="cs"/>
          <w:sz w:val="28"/>
          <w:szCs w:val="28"/>
          <w:rtl/>
          <w:lang w:bidi="ar-JO"/>
        </w:rPr>
        <w:t xml:space="preserve">توفير حيز مكاني مناسب </w:t>
      </w:r>
      <w:r w:rsidRPr="00154F8E">
        <w:rPr>
          <w:sz w:val="28"/>
          <w:szCs w:val="28"/>
          <w:lang w:bidi="ar-JO"/>
        </w:rPr>
        <w:t>Booth</w:t>
      </w:r>
      <w:r>
        <w:rPr>
          <w:sz w:val="28"/>
          <w:szCs w:val="28"/>
          <w:lang w:bidi="ar-JO"/>
        </w:rPr>
        <w:t>)</w:t>
      </w:r>
      <w:r>
        <w:rPr>
          <w:rFonts w:hint="cs"/>
          <w:sz w:val="28"/>
          <w:szCs w:val="28"/>
          <w:rtl/>
          <w:lang w:bidi="ar-JO"/>
        </w:rPr>
        <w:t>)</w:t>
      </w:r>
      <w:r>
        <w:rPr>
          <w:sz w:val="28"/>
          <w:szCs w:val="28"/>
          <w:lang w:bidi="ar-JO"/>
        </w:rPr>
        <w:t xml:space="preserve"> </w:t>
      </w:r>
      <w:r>
        <w:rPr>
          <w:rFonts w:hint="cs"/>
          <w:sz w:val="28"/>
          <w:szCs w:val="28"/>
          <w:rtl/>
          <w:lang w:bidi="ar-JO"/>
        </w:rPr>
        <w:t xml:space="preserve">حسب إمكانيات الفريق الأول </w:t>
      </w:r>
      <w:r w:rsidRPr="00154F8E">
        <w:rPr>
          <w:rFonts w:hint="cs"/>
          <w:sz w:val="28"/>
          <w:szCs w:val="28"/>
          <w:rtl/>
          <w:lang w:bidi="ar-JO"/>
        </w:rPr>
        <w:t>للتعريف بالفريق الثاني والخدمات التي يقدمها في الأيام العلمية لكلية الهندسة.</w:t>
      </w:r>
    </w:p>
    <w:p w14:paraId="0AB0E020" w14:textId="77777777" w:rsidR="007A2AC6" w:rsidRPr="00641957" w:rsidRDefault="007A2AC6" w:rsidP="007A2AC6">
      <w:pPr>
        <w:pStyle w:val="ListParagraph"/>
        <w:numPr>
          <w:ilvl w:val="1"/>
          <w:numId w:val="4"/>
        </w:numPr>
        <w:bidi/>
        <w:spacing w:after="200" w:line="276" w:lineRule="auto"/>
        <w:jc w:val="both"/>
        <w:rPr>
          <w:color w:val="000000" w:themeColor="text1"/>
          <w:sz w:val="28"/>
          <w:szCs w:val="28"/>
          <w:lang w:bidi="ar-JO"/>
        </w:rPr>
      </w:pPr>
      <w:r w:rsidRPr="00154F8E">
        <w:rPr>
          <w:rFonts w:hint="cs"/>
          <w:sz w:val="28"/>
          <w:szCs w:val="28"/>
          <w:rtl/>
          <w:lang w:bidi="ar-JO"/>
        </w:rPr>
        <w:t>ال</w:t>
      </w:r>
      <w:r>
        <w:rPr>
          <w:rFonts w:hint="cs"/>
          <w:sz w:val="28"/>
          <w:szCs w:val="28"/>
          <w:rtl/>
          <w:lang w:bidi="ar-JO"/>
        </w:rPr>
        <w:t>إ</w:t>
      </w:r>
      <w:r w:rsidRPr="00154F8E">
        <w:rPr>
          <w:rFonts w:hint="cs"/>
          <w:sz w:val="28"/>
          <w:szCs w:val="28"/>
          <w:rtl/>
          <w:lang w:bidi="ar-JO"/>
        </w:rPr>
        <w:t>يعاز للطلاب المتدربين</w:t>
      </w:r>
      <w:r>
        <w:rPr>
          <w:rFonts w:hint="cs"/>
          <w:sz w:val="28"/>
          <w:szCs w:val="28"/>
          <w:rtl/>
          <w:lang w:bidi="ar-JO"/>
        </w:rPr>
        <w:t xml:space="preserve"> لدى الفريق الثاني</w:t>
      </w:r>
      <w:r w:rsidRPr="00154F8E">
        <w:rPr>
          <w:rFonts w:hint="cs"/>
          <w:sz w:val="28"/>
          <w:szCs w:val="28"/>
          <w:rtl/>
          <w:lang w:bidi="ar-JO"/>
        </w:rPr>
        <w:t xml:space="preserve"> بالدوام والحفاظ على ممتلكات الفريق الثاني والالتزام بتعليماته</w:t>
      </w:r>
      <w:r>
        <w:rPr>
          <w:rFonts w:hint="cs"/>
          <w:sz w:val="28"/>
          <w:szCs w:val="28"/>
          <w:rtl/>
          <w:lang w:bidi="ar-JO"/>
        </w:rPr>
        <w:t xml:space="preserve"> وأنظمته خلال فترة التدريب</w:t>
      </w:r>
      <w:r w:rsidRPr="00154F8E">
        <w:rPr>
          <w:rFonts w:hint="cs"/>
          <w:sz w:val="28"/>
          <w:szCs w:val="28"/>
          <w:rtl/>
          <w:lang w:bidi="ar-JO"/>
        </w:rPr>
        <w:t>.</w:t>
      </w:r>
    </w:p>
    <w:p w14:paraId="3E92DDE7" w14:textId="77777777" w:rsidR="007A2AC6" w:rsidRDefault="007A2AC6" w:rsidP="007A2AC6">
      <w:pPr>
        <w:pStyle w:val="ListParagraph"/>
        <w:numPr>
          <w:ilvl w:val="1"/>
          <w:numId w:val="4"/>
        </w:numPr>
        <w:bidi/>
        <w:spacing w:after="200" w:line="276" w:lineRule="auto"/>
        <w:jc w:val="both"/>
        <w:rPr>
          <w:color w:val="000000" w:themeColor="text1"/>
          <w:sz w:val="28"/>
          <w:szCs w:val="28"/>
          <w:lang w:bidi="ar-JO"/>
        </w:rPr>
      </w:pPr>
      <w:r>
        <w:rPr>
          <w:rFonts w:cs="Arial" w:hint="cs"/>
          <w:color w:val="000000" w:themeColor="text1"/>
          <w:sz w:val="28"/>
          <w:szCs w:val="28"/>
          <w:rtl/>
          <w:lang w:bidi="ar-JO"/>
        </w:rPr>
        <w:t xml:space="preserve">المشاركة في </w:t>
      </w:r>
      <w:r w:rsidRPr="00641957">
        <w:rPr>
          <w:rFonts w:cs="Arial" w:hint="cs"/>
          <w:color w:val="000000" w:themeColor="text1"/>
          <w:sz w:val="28"/>
          <w:szCs w:val="28"/>
          <w:rtl/>
          <w:lang w:bidi="ar-JO"/>
        </w:rPr>
        <w:t>الأحداث العل</w:t>
      </w:r>
      <w:r>
        <w:rPr>
          <w:rFonts w:cs="Arial" w:hint="cs"/>
          <w:color w:val="000000" w:themeColor="text1"/>
          <w:sz w:val="28"/>
          <w:szCs w:val="28"/>
          <w:rtl/>
          <w:lang w:bidi="ar-JO"/>
        </w:rPr>
        <w:t>م</w:t>
      </w:r>
      <w:r w:rsidRPr="00641957">
        <w:rPr>
          <w:rFonts w:cs="Arial" w:hint="cs"/>
          <w:color w:val="000000" w:themeColor="text1"/>
          <w:sz w:val="28"/>
          <w:szCs w:val="28"/>
          <w:rtl/>
          <w:lang w:bidi="ar-JO"/>
        </w:rPr>
        <w:t>ية</w:t>
      </w:r>
      <w:r>
        <w:rPr>
          <w:rFonts w:cs="Arial" w:hint="cs"/>
          <w:color w:val="000000" w:themeColor="text1"/>
          <w:sz w:val="28"/>
          <w:szCs w:val="28"/>
          <w:rtl/>
          <w:lang w:bidi="ar-JO"/>
        </w:rPr>
        <w:t xml:space="preserve"> </w:t>
      </w:r>
      <w:r w:rsidRPr="00641957">
        <w:rPr>
          <w:rFonts w:cs="Arial" w:hint="cs"/>
          <w:color w:val="000000" w:themeColor="text1"/>
          <w:sz w:val="28"/>
          <w:szCs w:val="28"/>
          <w:rtl/>
          <w:lang w:bidi="ar-JO"/>
        </w:rPr>
        <w:t>والمؤتمرات والندوات</w:t>
      </w:r>
      <w:r>
        <w:rPr>
          <w:rFonts w:cs="Arial" w:hint="cs"/>
          <w:color w:val="000000" w:themeColor="text1"/>
          <w:sz w:val="28"/>
          <w:szCs w:val="28"/>
          <w:rtl/>
          <w:lang w:bidi="ar-JO"/>
        </w:rPr>
        <w:t xml:space="preserve"> وورش العمل</w:t>
      </w:r>
      <w:r w:rsidRPr="00641957">
        <w:rPr>
          <w:rFonts w:cs="Arial" w:hint="cs"/>
          <w:color w:val="000000" w:themeColor="text1"/>
          <w:sz w:val="28"/>
          <w:szCs w:val="28"/>
          <w:rtl/>
          <w:lang w:bidi="ar-JO"/>
        </w:rPr>
        <w:t xml:space="preserve"> </w:t>
      </w:r>
      <w:r>
        <w:rPr>
          <w:rFonts w:cs="Arial" w:hint="cs"/>
          <w:color w:val="000000" w:themeColor="text1"/>
          <w:sz w:val="28"/>
          <w:szCs w:val="28"/>
          <w:rtl/>
          <w:lang w:bidi="ar-JO"/>
        </w:rPr>
        <w:t xml:space="preserve">والبرامج التدريبية </w:t>
      </w:r>
      <w:r w:rsidRPr="00641957">
        <w:rPr>
          <w:rFonts w:cs="Arial" w:hint="cs"/>
          <w:color w:val="000000" w:themeColor="text1"/>
          <w:sz w:val="28"/>
          <w:szCs w:val="28"/>
          <w:rtl/>
          <w:lang w:bidi="ar-JO"/>
        </w:rPr>
        <w:t xml:space="preserve">التي </w:t>
      </w:r>
      <w:r>
        <w:rPr>
          <w:rFonts w:cs="Arial" w:hint="cs"/>
          <w:color w:val="000000" w:themeColor="text1"/>
          <w:sz w:val="28"/>
          <w:szCs w:val="28"/>
          <w:rtl/>
          <w:lang w:bidi="ar-JO"/>
        </w:rPr>
        <w:t xml:space="preserve">ينظمها الفريق الثاني، في حال تلقى الفريق الأول الدعوة لذلك، </w:t>
      </w:r>
      <w:r w:rsidRPr="00641957">
        <w:rPr>
          <w:rFonts w:cs="Arial" w:hint="cs"/>
          <w:color w:val="000000" w:themeColor="text1"/>
          <w:sz w:val="28"/>
          <w:szCs w:val="28"/>
          <w:rtl/>
          <w:lang w:bidi="ar-JO"/>
        </w:rPr>
        <w:t>في ال</w:t>
      </w:r>
      <w:r>
        <w:rPr>
          <w:rFonts w:cs="Arial" w:hint="cs"/>
          <w:color w:val="000000" w:themeColor="text1"/>
          <w:sz w:val="28"/>
          <w:szCs w:val="28"/>
          <w:rtl/>
          <w:lang w:bidi="ar-JO"/>
        </w:rPr>
        <w:t>مملكة الاردنية الهاشمية وخارجها وحسب الأنظمة والتعليمات المعمول بها لدى الفريق الأول</w:t>
      </w:r>
      <w:r w:rsidRPr="00641957">
        <w:rPr>
          <w:rFonts w:hint="cs"/>
          <w:color w:val="000000" w:themeColor="text1"/>
          <w:sz w:val="28"/>
          <w:szCs w:val="28"/>
          <w:lang w:bidi="ar-JO"/>
        </w:rPr>
        <w:t>.</w:t>
      </w:r>
    </w:p>
    <w:p w14:paraId="2357BC30" w14:textId="77777777" w:rsidR="007A2AC6" w:rsidRPr="000C0055" w:rsidRDefault="007A2AC6" w:rsidP="007A2AC6">
      <w:pPr>
        <w:pStyle w:val="ListParagraph"/>
        <w:numPr>
          <w:ilvl w:val="1"/>
          <w:numId w:val="4"/>
        </w:numPr>
        <w:bidi/>
        <w:spacing w:after="200" w:line="276" w:lineRule="auto"/>
        <w:jc w:val="both"/>
        <w:rPr>
          <w:color w:val="000000" w:themeColor="text1"/>
          <w:sz w:val="28"/>
          <w:szCs w:val="28"/>
          <w:lang w:bidi="ar-JO"/>
        </w:rPr>
      </w:pPr>
      <w:r>
        <w:rPr>
          <w:rFonts w:cs="Arial" w:hint="cs"/>
          <w:color w:val="000000" w:themeColor="text1"/>
          <w:sz w:val="28"/>
          <w:szCs w:val="28"/>
          <w:rtl/>
          <w:lang w:bidi="ar-JO"/>
        </w:rPr>
        <w:t>التعاون مع ال</w:t>
      </w:r>
      <w:r>
        <w:rPr>
          <w:rFonts w:cs="Arial"/>
          <w:color w:val="000000" w:themeColor="text1"/>
          <w:sz w:val="28"/>
          <w:szCs w:val="28"/>
          <w:rtl/>
          <w:lang w:bidi="ar-JO"/>
        </w:rPr>
        <w:t>فريق</w:t>
      </w:r>
      <w:r>
        <w:rPr>
          <w:rFonts w:cs="Arial" w:hint="cs"/>
          <w:color w:val="000000" w:themeColor="text1"/>
          <w:sz w:val="28"/>
          <w:szCs w:val="28"/>
          <w:rtl/>
          <w:lang w:bidi="ar-JO"/>
        </w:rPr>
        <w:t xml:space="preserve"> الثاني</w:t>
      </w:r>
      <w:r w:rsidRPr="00682F83">
        <w:rPr>
          <w:rFonts w:cs="Arial"/>
          <w:color w:val="000000" w:themeColor="text1"/>
          <w:sz w:val="28"/>
          <w:szCs w:val="28"/>
          <w:rtl/>
          <w:lang w:bidi="ar-JO"/>
        </w:rPr>
        <w:t xml:space="preserve"> في</w:t>
      </w:r>
      <w:r>
        <w:rPr>
          <w:rFonts w:cs="Arial" w:hint="cs"/>
          <w:color w:val="000000" w:themeColor="text1"/>
          <w:sz w:val="28"/>
          <w:szCs w:val="28"/>
          <w:rtl/>
          <w:lang w:bidi="ar-JO"/>
        </w:rPr>
        <w:t xml:space="preserve"> </w:t>
      </w:r>
      <w:r w:rsidRPr="00E332D5">
        <w:rPr>
          <w:rFonts w:cs="Arial"/>
          <w:color w:val="000000" w:themeColor="text1"/>
          <w:sz w:val="28"/>
          <w:szCs w:val="28"/>
          <w:rtl/>
          <w:lang w:bidi="ar-JO"/>
        </w:rPr>
        <w:t>مجال الاستشارات</w:t>
      </w:r>
      <w:r>
        <w:rPr>
          <w:rFonts w:cs="Arial" w:hint="cs"/>
          <w:color w:val="000000" w:themeColor="text1"/>
          <w:sz w:val="28"/>
          <w:szCs w:val="28"/>
          <w:rtl/>
          <w:lang w:bidi="ar-JO"/>
        </w:rPr>
        <w:t xml:space="preserve"> و</w:t>
      </w:r>
      <w:r w:rsidRPr="00E332D5">
        <w:rPr>
          <w:rFonts w:cs="Arial"/>
          <w:color w:val="000000" w:themeColor="text1"/>
          <w:sz w:val="28"/>
          <w:szCs w:val="28"/>
          <w:rtl/>
          <w:lang w:bidi="ar-JO"/>
        </w:rPr>
        <w:t>مجالات إجراء</w:t>
      </w:r>
      <w:r w:rsidRPr="00682F83">
        <w:rPr>
          <w:rFonts w:cs="Arial"/>
          <w:color w:val="000000" w:themeColor="text1"/>
          <w:sz w:val="28"/>
          <w:szCs w:val="28"/>
          <w:rtl/>
          <w:lang w:bidi="ar-JO"/>
        </w:rPr>
        <w:t xml:space="preserve"> الابحاث والدراسات العلمية ذات الاهتمام المشترك</w:t>
      </w:r>
      <w:r>
        <w:rPr>
          <w:rFonts w:cs="Arial" w:hint="cs"/>
          <w:color w:val="000000" w:themeColor="text1"/>
          <w:sz w:val="28"/>
          <w:szCs w:val="28"/>
          <w:rtl/>
          <w:lang w:bidi="ar-JO"/>
        </w:rPr>
        <w:t xml:space="preserve"> و</w:t>
      </w:r>
      <w:r w:rsidRPr="00E332D5">
        <w:rPr>
          <w:rFonts w:cs="Arial"/>
          <w:color w:val="000000" w:themeColor="text1"/>
          <w:sz w:val="28"/>
          <w:szCs w:val="28"/>
          <w:rtl/>
          <w:lang w:bidi="ar-JO"/>
        </w:rPr>
        <w:t xml:space="preserve">تبادل الخبرات </w:t>
      </w:r>
      <w:r>
        <w:rPr>
          <w:rFonts w:cs="Arial" w:hint="cs"/>
          <w:color w:val="000000" w:themeColor="text1"/>
          <w:sz w:val="28"/>
          <w:szCs w:val="28"/>
          <w:rtl/>
          <w:lang w:bidi="ar-JO"/>
        </w:rPr>
        <w:t>وحسب قدرة الفريق الأول وإمكانياته.</w:t>
      </w:r>
    </w:p>
    <w:p w14:paraId="77DB4C09" w14:textId="77777777" w:rsidR="007A2AC6" w:rsidRPr="00277AD8" w:rsidRDefault="007A2AC6" w:rsidP="007A2AC6">
      <w:pPr>
        <w:pStyle w:val="ListParagraph"/>
        <w:numPr>
          <w:ilvl w:val="1"/>
          <w:numId w:val="4"/>
        </w:numPr>
        <w:bidi/>
        <w:spacing w:after="200" w:line="276" w:lineRule="auto"/>
        <w:jc w:val="both"/>
        <w:rPr>
          <w:sz w:val="28"/>
          <w:szCs w:val="28"/>
          <w:lang w:bidi="ar-JO"/>
        </w:rPr>
      </w:pPr>
      <w:r w:rsidRPr="00154F8E">
        <w:rPr>
          <w:rFonts w:hint="cs"/>
          <w:sz w:val="28"/>
          <w:szCs w:val="28"/>
          <w:rtl/>
          <w:lang w:bidi="ar-JO"/>
        </w:rPr>
        <w:t>و</w:t>
      </w:r>
      <w:r w:rsidRPr="00154F8E">
        <w:rPr>
          <w:sz w:val="28"/>
          <w:szCs w:val="28"/>
          <w:rtl/>
          <w:lang w:bidi="ar-JO"/>
        </w:rPr>
        <w:t xml:space="preserve">ضع لوغو </w:t>
      </w:r>
      <w:r w:rsidRPr="00154F8E">
        <w:rPr>
          <w:rFonts w:hint="cs"/>
          <w:sz w:val="28"/>
          <w:szCs w:val="28"/>
          <w:rtl/>
          <w:lang w:bidi="ar-JO"/>
        </w:rPr>
        <w:t xml:space="preserve">وملخص معلومات عن الفريق الثاني </w:t>
      </w:r>
      <w:r w:rsidRPr="00154F8E">
        <w:rPr>
          <w:sz w:val="28"/>
          <w:szCs w:val="28"/>
          <w:rtl/>
          <w:lang w:bidi="ar-JO"/>
        </w:rPr>
        <w:t xml:space="preserve">على الموقع الالكتروني الرسمي </w:t>
      </w:r>
      <w:r w:rsidRPr="00154F8E">
        <w:rPr>
          <w:rFonts w:hint="cs"/>
          <w:sz w:val="28"/>
          <w:szCs w:val="28"/>
          <w:rtl/>
          <w:lang w:bidi="ar-JO"/>
        </w:rPr>
        <w:t>لكلية الهندسة وأي معلومات أخرى توضح العلاقة التكاملية والتعاونية بين الفريقين</w:t>
      </w:r>
      <w:r w:rsidRPr="00154F8E">
        <w:rPr>
          <w:sz w:val="28"/>
          <w:szCs w:val="28"/>
          <w:rtl/>
          <w:lang w:bidi="ar-JO"/>
        </w:rPr>
        <w:t>.</w:t>
      </w:r>
    </w:p>
    <w:p w14:paraId="0139E10A" w14:textId="77777777" w:rsidR="00D16F86" w:rsidRDefault="00D16F86" w:rsidP="007A2AC6">
      <w:pPr>
        <w:pStyle w:val="yiv2424058877msonormal"/>
        <w:shd w:val="clear" w:color="auto" w:fill="FFFFFF"/>
        <w:bidi/>
        <w:spacing w:before="120" w:beforeAutospacing="0" w:after="120" w:afterAutospacing="0"/>
        <w:jc w:val="both"/>
        <w:rPr>
          <w:rFonts w:asciiTheme="majorBidi" w:hAnsiTheme="majorBidi" w:cstheme="majorBidi"/>
          <w:b/>
          <w:bCs/>
          <w:sz w:val="32"/>
          <w:szCs w:val="32"/>
          <w:u w:val="single"/>
          <w:rtl/>
        </w:rPr>
      </w:pPr>
    </w:p>
    <w:p w14:paraId="44327305" w14:textId="2D647CC8" w:rsidR="007A2AC6" w:rsidRPr="00302C93" w:rsidRDefault="007A2AC6" w:rsidP="00D16F86">
      <w:pPr>
        <w:pStyle w:val="yiv2424058877msonormal"/>
        <w:shd w:val="clear" w:color="auto" w:fill="FFFFFF"/>
        <w:bidi/>
        <w:spacing w:before="0" w:beforeAutospacing="0" w:after="240" w:afterAutospacing="0"/>
        <w:jc w:val="both"/>
        <w:rPr>
          <w:rFonts w:asciiTheme="majorBidi" w:hAnsiTheme="majorBidi" w:cstheme="majorBidi"/>
          <w:b/>
          <w:bCs/>
          <w:sz w:val="32"/>
          <w:szCs w:val="32"/>
          <w:u w:val="single"/>
          <w:rtl/>
        </w:rPr>
      </w:pPr>
      <w:r w:rsidRPr="008960D9">
        <w:rPr>
          <w:rFonts w:asciiTheme="majorBidi" w:hAnsiTheme="majorBidi" w:cstheme="majorBidi"/>
          <w:b/>
          <w:bCs/>
          <w:sz w:val="32"/>
          <w:szCs w:val="32"/>
          <w:u w:val="single"/>
          <w:rtl/>
        </w:rPr>
        <w:lastRenderedPageBreak/>
        <w:t>المادة ال</w:t>
      </w:r>
      <w:r>
        <w:rPr>
          <w:rFonts w:asciiTheme="majorBidi" w:hAnsiTheme="majorBidi" w:cstheme="majorBidi" w:hint="cs"/>
          <w:b/>
          <w:bCs/>
          <w:sz w:val="32"/>
          <w:szCs w:val="32"/>
          <w:u w:val="single"/>
          <w:rtl/>
        </w:rPr>
        <w:t>رابعة</w:t>
      </w:r>
      <w:r w:rsidRPr="008960D9">
        <w:rPr>
          <w:rFonts w:asciiTheme="majorBidi" w:hAnsiTheme="majorBidi" w:cstheme="majorBidi"/>
          <w:b/>
          <w:bCs/>
          <w:sz w:val="32"/>
          <w:szCs w:val="32"/>
          <w:u w:val="single"/>
          <w:rtl/>
        </w:rPr>
        <w:t>:</w:t>
      </w:r>
      <w:r w:rsidRPr="00302C93">
        <w:rPr>
          <w:rFonts w:asciiTheme="majorBidi" w:hAnsiTheme="majorBidi" w:cstheme="majorBidi"/>
          <w:b/>
          <w:bCs/>
          <w:sz w:val="32"/>
          <w:szCs w:val="32"/>
          <w:u w:val="single"/>
          <w:rtl/>
        </w:rPr>
        <w:t xml:space="preserve"> </w:t>
      </w:r>
    </w:p>
    <w:p w14:paraId="6913E189" w14:textId="2A8B91E7" w:rsidR="007A2AC6" w:rsidRDefault="007A2AC6" w:rsidP="007A2AC6">
      <w:pPr>
        <w:pStyle w:val="yiv2424058877msonormal"/>
        <w:shd w:val="clear" w:color="auto" w:fill="FFFFFF"/>
        <w:bidi/>
        <w:spacing w:before="120" w:beforeAutospacing="0" w:after="120" w:afterAutospacing="0"/>
        <w:jc w:val="both"/>
        <w:rPr>
          <w:b/>
          <w:bCs/>
          <w:sz w:val="28"/>
          <w:szCs w:val="28"/>
          <w:rtl/>
          <w:lang w:bidi="ar-JO"/>
        </w:rPr>
      </w:pPr>
      <w:r>
        <w:rPr>
          <w:rFonts w:hint="cs"/>
          <w:b/>
          <w:bCs/>
          <w:sz w:val="28"/>
          <w:szCs w:val="28"/>
          <w:rtl/>
          <w:lang w:bidi="ar-JO"/>
        </w:rPr>
        <w:t xml:space="preserve">يلتزم </w:t>
      </w:r>
      <w:r w:rsidRPr="00154F8E">
        <w:rPr>
          <w:rFonts w:hint="cs"/>
          <w:b/>
          <w:bCs/>
          <w:sz w:val="28"/>
          <w:szCs w:val="28"/>
          <w:rtl/>
          <w:lang w:bidi="ar-JO"/>
        </w:rPr>
        <w:t>الفريق الثاني</w:t>
      </w:r>
      <w:r>
        <w:rPr>
          <w:rFonts w:hint="cs"/>
          <w:b/>
          <w:bCs/>
          <w:sz w:val="28"/>
          <w:szCs w:val="28"/>
          <w:rtl/>
          <w:lang w:bidi="ar-JO"/>
        </w:rPr>
        <w:t xml:space="preserve"> بالالتزامات التالية:</w:t>
      </w:r>
    </w:p>
    <w:p w14:paraId="47B8BEC8" w14:textId="3E9FCF36" w:rsidR="007A2AC6" w:rsidRDefault="007A2AC6" w:rsidP="007A2AC6">
      <w:pPr>
        <w:pStyle w:val="ListParagraph"/>
        <w:numPr>
          <w:ilvl w:val="0"/>
          <w:numId w:val="5"/>
        </w:numPr>
        <w:bidi/>
        <w:spacing w:after="200" w:line="276" w:lineRule="auto"/>
        <w:jc w:val="both"/>
        <w:rPr>
          <w:color w:val="000000" w:themeColor="text1"/>
          <w:sz w:val="28"/>
          <w:szCs w:val="28"/>
          <w:lang w:bidi="ar-JO"/>
        </w:rPr>
      </w:pPr>
      <w:r>
        <w:rPr>
          <w:rFonts w:hint="cs"/>
          <w:color w:val="000000" w:themeColor="text1"/>
          <w:sz w:val="28"/>
          <w:szCs w:val="28"/>
          <w:rtl/>
          <w:lang w:bidi="ar-JO"/>
        </w:rPr>
        <w:t xml:space="preserve">توفير </w:t>
      </w:r>
      <w:r w:rsidRPr="005A0641">
        <w:rPr>
          <w:rFonts w:hint="cs"/>
          <w:color w:val="000000" w:themeColor="text1"/>
          <w:sz w:val="28"/>
          <w:szCs w:val="28"/>
          <w:rtl/>
          <w:lang w:bidi="ar-JO"/>
        </w:rPr>
        <w:t xml:space="preserve">التدريب </w:t>
      </w:r>
      <w:r>
        <w:rPr>
          <w:rFonts w:hint="cs"/>
          <w:color w:val="000000" w:themeColor="text1"/>
          <w:sz w:val="28"/>
          <w:szCs w:val="28"/>
          <w:rtl/>
          <w:lang w:bidi="ar-JO"/>
        </w:rPr>
        <w:t xml:space="preserve">الميداني </w:t>
      </w:r>
      <w:r w:rsidRPr="005A0641">
        <w:rPr>
          <w:rFonts w:hint="cs"/>
          <w:color w:val="000000" w:themeColor="text1"/>
          <w:sz w:val="28"/>
          <w:szCs w:val="28"/>
          <w:rtl/>
          <w:lang w:bidi="ar-JO"/>
        </w:rPr>
        <w:t xml:space="preserve">لعدد لا </w:t>
      </w:r>
      <w:r w:rsidRPr="00E24AE7">
        <w:rPr>
          <w:rFonts w:hint="cs"/>
          <w:color w:val="000000" w:themeColor="text1"/>
          <w:sz w:val="28"/>
          <w:szCs w:val="28"/>
          <w:rtl/>
          <w:lang w:bidi="ar-JO"/>
        </w:rPr>
        <w:t xml:space="preserve">يقل </w:t>
      </w:r>
      <w:r w:rsidRPr="00F90F7D">
        <w:rPr>
          <w:rFonts w:hint="cs"/>
          <w:color w:val="000000" w:themeColor="text1"/>
          <w:sz w:val="28"/>
          <w:szCs w:val="28"/>
          <w:rtl/>
          <w:lang w:bidi="ar-JO"/>
        </w:rPr>
        <w:t xml:space="preserve">عن </w:t>
      </w:r>
      <w:r>
        <w:rPr>
          <w:rFonts w:hint="cs"/>
          <w:color w:val="000000" w:themeColor="text1"/>
          <w:sz w:val="28"/>
          <w:szCs w:val="28"/>
          <w:rtl/>
          <w:lang w:bidi="ar-JO"/>
        </w:rPr>
        <w:t>ثلاثة</w:t>
      </w:r>
      <w:r w:rsidRPr="00F90F7D">
        <w:rPr>
          <w:rFonts w:hint="cs"/>
          <w:color w:val="000000" w:themeColor="text1"/>
          <w:sz w:val="28"/>
          <w:szCs w:val="28"/>
          <w:rtl/>
          <w:lang w:bidi="ar-JO"/>
        </w:rPr>
        <w:t xml:space="preserve"> طلاب</w:t>
      </w:r>
      <w:r w:rsidRPr="005A0641">
        <w:rPr>
          <w:rFonts w:hint="cs"/>
          <w:color w:val="000000" w:themeColor="text1"/>
          <w:sz w:val="28"/>
          <w:szCs w:val="28"/>
          <w:rtl/>
          <w:lang w:bidi="ar-JO"/>
        </w:rPr>
        <w:t xml:space="preserve"> من </w:t>
      </w:r>
      <w:r>
        <w:rPr>
          <w:rFonts w:asciiTheme="majorBidi" w:hAnsiTheme="majorBidi" w:cstheme="majorBidi" w:hint="cs"/>
          <w:sz w:val="28"/>
          <w:szCs w:val="28"/>
          <w:rtl/>
        </w:rPr>
        <w:t xml:space="preserve">كافة تخصصات كلية الهندسة </w:t>
      </w:r>
      <w:r>
        <w:rPr>
          <w:rFonts w:hint="cs"/>
          <w:color w:val="000000" w:themeColor="text1"/>
          <w:sz w:val="28"/>
          <w:szCs w:val="28"/>
          <w:rtl/>
          <w:lang w:bidi="ar-JO"/>
        </w:rPr>
        <w:t>من الفريق الأول في</w:t>
      </w:r>
      <w:r w:rsidRPr="005A0641">
        <w:rPr>
          <w:rFonts w:hint="cs"/>
          <w:color w:val="000000" w:themeColor="text1"/>
          <w:sz w:val="28"/>
          <w:szCs w:val="28"/>
          <w:rtl/>
          <w:lang w:bidi="ar-JO"/>
        </w:rPr>
        <w:t xml:space="preserve"> </w:t>
      </w:r>
      <w:r w:rsidRPr="0028486D">
        <w:rPr>
          <w:rFonts w:hint="cs"/>
          <w:color w:val="000000" w:themeColor="text1"/>
          <w:sz w:val="28"/>
          <w:szCs w:val="28"/>
          <w:rtl/>
          <w:lang w:bidi="ar-JO"/>
        </w:rPr>
        <w:t>كل فصل دراسي</w:t>
      </w:r>
      <w:r>
        <w:rPr>
          <w:rFonts w:hint="cs"/>
          <w:color w:val="000000" w:themeColor="text1"/>
          <w:sz w:val="28"/>
          <w:szCs w:val="28"/>
          <w:rtl/>
          <w:lang w:bidi="ar-JO"/>
        </w:rPr>
        <w:t xml:space="preserve"> </w:t>
      </w:r>
      <w:r>
        <w:rPr>
          <w:rFonts w:asciiTheme="majorBidi" w:hAnsiTheme="majorBidi" w:cstheme="majorBidi" w:hint="cs"/>
          <w:sz w:val="28"/>
          <w:szCs w:val="28"/>
          <w:rtl/>
        </w:rPr>
        <w:t>في مكاتب الطرف الثاني</w:t>
      </w:r>
      <w:r w:rsidRPr="005A0641">
        <w:rPr>
          <w:rFonts w:hint="cs"/>
          <w:color w:val="000000" w:themeColor="text1"/>
          <w:sz w:val="28"/>
          <w:szCs w:val="28"/>
          <w:rtl/>
          <w:lang w:bidi="ar-JO"/>
        </w:rPr>
        <w:t xml:space="preserve"> مع الموافقة على استخدام الطلبة المتدربين </w:t>
      </w:r>
      <w:r>
        <w:rPr>
          <w:rFonts w:hint="cs"/>
          <w:color w:val="000000" w:themeColor="text1"/>
          <w:sz w:val="28"/>
          <w:szCs w:val="28"/>
          <w:rtl/>
          <w:lang w:bidi="ar-JO"/>
        </w:rPr>
        <w:t xml:space="preserve">لتجهيزات ومرافق الفريق الثاني </w:t>
      </w:r>
      <w:r w:rsidRPr="00F90F7D">
        <w:rPr>
          <w:rFonts w:hint="cs"/>
          <w:color w:val="000000" w:themeColor="text1"/>
          <w:sz w:val="28"/>
          <w:szCs w:val="28"/>
          <w:rtl/>
          <w:lang w:bidi="ar-JO"/>
        </w:rPr>
        <w:t>وحسب قدرته وإمكانياته</w:t>
      </w:r>
      <w:r>
        <w:rPr>
          <w:rFonts w:hint="cs"/>
          <w:color w:val="000000" w:themeColor="text1"/>
          <w:sz w:val="28"/>
          <w:szCs w:val="28"/>
          <w:rtl/>
          <w:lang w:bidi="ar-JO"/>
        </w:rPr>
        <w:t xml:space="preserve"> وبما يتوافق مع الأنظمة والتعليمات المعمول بها عند الفريق الثاني</w:t>
      </w:r>
      <w:r>
        <w:rPr>
          <w:color w:val="000000" w:themeColor="text1"/>
          <w:sz w:val="28"/>
          <w:szCs w:val="28"/>
          <w:lang w:bidi="ar-JO"/>
        </w:rPr>
        <w:t>.</w:t>
      </w:r>
    </w:p>
    <w:p w14:paraId="157BD188" w14:textId="77777777" w:rsidR="007A2AC6" w:rsidRPr="004D4DA7" w:rsidRDefault="007A2AC6" w:rsidP="007A2AC6">
      <w:pPr>
        <w:pStyle w:val="ListParagraph"/>
        <w:numPr>
          <w:ilvl w:val="0"/>
          <w:numId w:val="5"/>
        </w:numPr>
        <w:bidi/>
        <w:spacing w:after="200" w:line="276" w:lineRule="auto"/>
        <w:jc w:val="both"/>
        <w:rPr>
          <w:sz w:val="28"/>
          <w:szCs w:val="28"/>
          <w:lang w:bidi="ar-JO"/>
        </w:rPr>
      </w:pPr>
      <w:r w:rsidRPr="004D4DA7">
        <w:rPr>
          <w:rFonts w:cs="Arial" w:hint="eastAsia"/>
          <w:sz w:val="28"/>
          <w:szCs w:val="28"/>
          <w:rtl/>
          <w:lang w:bidi="ar-JO"/>
        </w:rPr>
        <w:t>التعاون</w:t>
      </w:r>
      <w:r w:rsidRPr="004D4DA7">
        <w:rPr>
          <w:rFonts w:cs="Arial"/>
          <w:sz w:val="28"/>
          <w:szCs w:val="28"/>
          <w:rtl/>
          <w:lang w:bidi="ar-JO"/>
        </w:rPr>
        <w:t xml:space="preserve"> </w:t>
      </w:r>
      <w:r w:rsidRPr="004D4DA7">
        <w:rPr>
          <w:rFonts w:cs="Arial" w:hint="eastAsia"/>
          <w:sz w:val="28"/>
          <w:szCs w:val="28"/>
          <w:rtl/>
          <w:lang w:bidi="ar-JO"/>
        </w:rPr>
        <w:t>ل</w:t>
      </w:r>
      <w:r w:rsidRPr="005C3652">
        <w:rPr>
          <w:rFonts w:cs="Arial" w:hint="eastAsia"/>
          <w:sz w:val="28"/>
          <w:szCs w:val="28"/>
          <w:rtl/>
          <w:lang w:bidi="ar-JO"/>
        </w:rPr>
        <w:t>دعم</w:t>
      </w:r>
      <w:r w:rsidRPr="005C3652">
        <w:rPr>
          <w:rFonts w:cs="Arial"/>
          <w:sz w:val="28"/>
          <w:szCs w:val="28"/>
          <w:rtl/>
          <w:lang w:bidi="ar-JO"/>
        </w:rPr>
        <w:t xml:space="preserve"> برنامج تدريب </w:t>
      </w:r>
      <w:r w:rsidRPr="005C3652">
        <w:rPr>
          <w:rFonts w:cs="Arial" w:hint="eastAsia"/>
          <w:sz w:val="28"/>
          <w:szCs w:val="28"/>
          <w:rtl/>
          <w:lang w:bidi="ar-JO"/>
        </w:rPr>
        <w:t>ا</w:t>
      </w:r>
      <w:r w:rsidRPr="005C3652">
        <w:rPr>
          <w:rFonts w:cs="Arial"/>
          <w:sz w:val="28"/>
          <w:szCs w:val="28"/>
          <w:rtl/>
          <w:lang w:bidi="ar-JO"/>
        </w:rPr>
        <w:t>لمنظمة العالمية لتبادل الطلبة للخبـــرة الفنيـة الأردن (الأياستا) لدى الفريق الأول وذلك بتأمين فرصة تدريبية واحدة على الأقل مدفوعة الأجر</w:t>
      </w:r>
      <w:r>
        <w:rPr>
          <w:rFonts w:cs="Arial" w:hint="cs"/>
          <w:sz w:val="28"/>
          <w:szCs w:val="28"/>
          <w:rtl/>
          <w:lang w:bidi="ar-JO"/>
        </w:rPr>
        <w:t xml:space="preserve"> لمدة ثمانية أسابيع متصلة خلال الفصل الصيفي</w:t>
      </w:r>
      <w:r w:rsidRPr="005C3652">
        <w:rPr>
          <w:rFonts w:cs="Arial"/>
          <w:sz w:val="28"/>
          <w:szCs w:val="28"/>
          <w:rtl/>
          <w:lang w:bidi="ar-JO"/>
        </w:rPr>
        <w:t xml:space="preserve"> في كل عام </w:t>
      </w:r>
      <w:r>
        <w:rPr>
          <w:rFonts w:cs="Arial" w:hint="cs"/>
          <w:sz w:val="28"/>
          <w:szCs w:val="28"/>
          <w:rtl/>
          <w:lang w:bidi="ar-JO"/>
        </w:rPr>
        <w:t xml:space="preserve">وبأجر أسبوعي مقداره 45 دينارا فقط لاغير </w:t>
      </w:r>
      <w:r w:rsidRPr="005C3652">
        <w:rPr>
          <w:rFonts w:cs="Arial"/>
          <w:sz w:val="28"/>
          <w:szCs w:val="28"/>
          <w:rtl/>
          <w:lang w:bidi="ar-JO"/>
        </w:rPr>
        <w:t xml:space="preserve">للطلبة الوافدين من منظمة الأياستا وحسب قدرة الفريق الثاني وإمكانياته. </w:t>
      </w:r>
    </w:p>
    <w:p w14:paraId="4A21FDD6" w14:textId="77777777" w:rsidR="007A2AC6" w:rsidRPr="00736B59" w:rsidRDefault="007A2AC6" w:rsidP="007A2AC6">
      <w:pPr>
        <w:pStyle w:val="ListParagraph"/>
        <w:numPr>
          <w:ilvl w:val="0"/>
          <w:numId w:val="5"/>
        </w:numPr>
        <w:bidi/>
        <w:spacing w:after="200" w:line="276" w:lineRule="auto"/>
        <w:jc w:val="both"/>
        <w:rPr>
          <w:color w:val="000000" w:themeColor="text1"/>
          <w:sz w:val="28"/>
          <w:szCs w:val="28"/>
          <w:lang w:bidi="ar-JO"/>
        </w:rPr>
      </w:pPr>
      <w:r>
        <w:rPr>
          <w:color w:val="000000" w:themeColor="text1"/>
          <w:sz w:val="28"/>
          <w:szCs w:val="28"/>
          <w:rtl/>
          <w:lang w:bidi="ar-JO"/>
        </w:rPr>
        <w:t>إعطاء الأولوية في التوظيف</w:t>
      </w:r>
      <w:r w:rsidRPr="004A0E3D">
        <w:rPr>
          <w:color w:val="000000" w:themeColor="text1"/>
          <w:sz w:val="28"/>
          <w:szCs w:val="28"/>
          <w:rtl/>
          <w:lang w:bidi="ar-JO"/>
        </w:rPr>
        <w:t xml:space="preserve"> </w:t>
      </w:r>
      <w:r w:rsidRPr="004A0E3D">
        <w:rPr>
          <w:rFonts w:hint="cs"/>
          <w:color w:val="000000" w:themeColor="text1"/>
          <w:sz w:val="28"/>
          <w:szCs w:val="28"/>
          <w:rtl/>
          <w:lang w:bidi="ar-JO"/>
        </w:rPr>
        <w:t>ل</w:t>
      </w:r>
      <w:r w:rsidRPr="004A0E3D">
        <w:rPr>
          <w:color w:val="000000" w:themeColor="text1"/>
          <w:sz w:val="28"/>
          <w:szCs w:val="28"/>
          <w:rtl/>
          <w:lang w:bidi="ar-JO"/>
        </w:rPr>
        <w:t xml:space="preserve">لطلبة والخريجين </w:t>
      </w:r>
      <w:r>
        <w:rPr>
          <w:rFonts w:hint="cs"/>
          <w:color w:val="000000" w:themeColor="text1"/>
          <w:sz w:val="28"/>
          <w:szCs w:val="28"/>
          <w:rtl/>
          <w:lang w:bidi="ar-JO"/>
        </w:rPr>
        <w:t>المتميزين</w:t>
      </w:r>
      <w:r w:rsidRPr="004A0E3D">
        <w:rPr>
          <w:color w:val="000000" w:themeColor="text1"/>
          <w:sz w:val="28"/>
          <w:szCs w:val="28"/>
          <w:rtl/>
          <w:lang w:bidi="ar-JO"/>
        </w:rPr>
        <w:t xml:space="preserve"> من الفريق </w:t>
      </w:r>
      <w:r w:rsidRPr="004A0E3D">
        <w:rPr>
          <w:rFonts w:hint="cs"/>
          <w:color w:val="000000" w:themeColor="text1"/>
          <w:sz w:val="28"/>
          <w:szCs w:val="28"/>
          <w:rtl/>
          <w:lang w:bidi="ar-JO"/>
        </w:rPr>
        <w:t>الأول</w:t>
      </w:r>
      <w:r w:rsidRPr="004A0E3D">
        <w:rPr>
          <w:color w:val="000000" w:themeColor="text1"/>
          <w:sz w:val="28"/>
          <w:szCs w:val="28"/>
          <w:rtl/>
          <w:lang w:bidi="ar-JO"/>
        </w:rPr>
        <w:t xml:space="preserve"> عند توظيف مهندسين </w:t>
      </w:r>
      <w:r w:rsidRPr="004A0E3D">
        <w:rPr>
          <w:rFonts w:hint="cs"/>
          <w:color w:val="000000" w:themeColor="text1"/>
          <w:sz w:val="28"/>
          <w:szCs w:val="28"/>
          <w:rtl/>
          <w:lang w:bidi="ar-JO"/>
        </w:rPr>
        <w:t>ومدربين</w:t>
      </w:r>
      <w:r w:rsidRPr="004A0E3D">
        <w:rPr>
          <w:color w:val="000000" w:themeColor="text1"/>
          <w:sz w:val="28"/>
          <w:szCs w:val="28"/>
          <w:rtl/>
          <w:lang w:bidi="ar-JO"/>
        </w:rPr>
        <w:t xml:space="preserve"> </w:t>
      </w:r>
      <w:r w:rsidRPr="004A0E3D">
        <w:rPr>
          <w:rFonts w:hint="cs"/>
          <w:color w:val="000000" w:themeColor="text1"/>
          <w:sz w:val="28"/>
          <w:szCs w:val="28"/>
          <w:rtl/>
          <w:lang w:bidi="ar-JO"/>
        </w:rPr>
        <w:t>لدى الفريق الثاني</w:t>
      </w:r>
      <w:r w:rsidRPr="004A0E3D">
        <w:rPr>
          <w:color w:val="000000" w:themeColor="text1"/>
          <w:sz w:val="28"/>
          <w:szCs w:val="28"/>
          <w:rtl/>
          <w:lang w:bidi="ar-JO"/>
        </w:rPr>
        <w:t xml:space="preserve"> من خلال مراسلة الفريق </w:t>
      </w:r>
      <w:r w:rsidRPr="004A0E3D">
        <w:rPr>
          <w:rFonts w:hint="cs"/>
          <w:color w:val="000000" w:themeColor="text1"/>
          <w:sz w:val="28"/>
          <w:szCs w:val="28"/>
          <w:rtl/>
          <w:lang w:bidi="ar-JO"/>
        </w:rPr>
        <w:t>الأول</w:t>
      </w:r>
      <w:r>
        <w:rPr>
          <w:color w:val="000000" w:themeColor="text1"/>
          <w:sz w:val="28"/>
          <w:szCs w:val="28"/>
          <w:rtl/>
          <w:lang w:bidi="ar-JO"/>
        </w:rPr>
        <w:t xml:space="preserve"> و</w:t>
      </w:r>
      <w:r w:rsidRPr="004A0E3D">
        <w:rPr>
          <w:color w:val="000000" w:themeColor="text1"/>
          <w:sz w:val="28"/>
          <w:szCs w:val="28"/>
          <w:rtl/>
          <w:lang w:bidi="ar-JO"/>
        </w:rPr>
        <w:t xml:space="preserve">طلب ترشيح قائمة للطلبة </w:t>
      </w:r>
      <w:r>
        <w:rPr>
          <w:rFonts w:hint="cs"/>
          <w:color w:val="000000" w:themeColor="text1"/>
          <w:sz w:val="28"/>
          <w:szCs w:val="28"/>
          <w:rtl/>
          <w:lang w:bidi="ar-JO"/>
        </w:rPr>
        <w:t xml:space="preserve">المتميزين </w:t>
      </w:r>
      <w:r w:rsidRPr="004A0E3D">
        <w:rPr>
          <w:color w:val="000000" w:themeColor="text1"/>
          <w:sz w:val="28"/>
          <w:szCs w:val="28"/>
          <w:rtl/>
          <w:lang w:bidi="ar-JO"/>
        </w:rPr>
        <w:t>لتوظيفهم بدوام جزئي أو كلي.</w:t>
      </w:r>
    </w:p>
    <w:p w14:paraId="1513D3C3" w14:textId="77777777" w:rsidR="007A2AC6" w:rsidRDefault="007A2AC6" w:rsidP="007A2AC6">
      <w:pPr>
        <w:pStyle w:val="ListParagraph"/>
        <w:numPr>
          <w:ilvl w:val="0"/>
          <w:numId w:val="5"/>
        </w:numPr>
        <w:bidi/>
        <w:spacing w:after="200" w:line="276" w:lineRule="auto"/>
        <w:jc w:val="both"/>
        <w:rPr>
          <w:color w:val="000000" w:themeColor="text1"/>
          <w:sz w:val="28"/>
          <w:szCs w:val="28"/>
          <w:lang w:bidi="ar-JO"/>
        </w:rPr>
      </w:pPr>
      <w:r w:rsidRPr="00524B53">
        <w:rPr>
          <w:rFonts w:hint="cs"/>
          <w:sz w:val="28"/>
          <w:szCs w:val="28"/>
          <w:rtl/>
          <w:lang w:bidi="ar-JO"/>
        </w:rPr>
        <w:t>المشاركة في معارض التوظيف التي</w:t>
      </w:r>
      <w:r>
        <w:rPr>
          <w:rFonts w:hint="cs"/>
          <w:sz w:val="28"/>
          <w:szCs w:val="28"/>
          <w:rtl/>
          <w:lang w:bidi="ar-JO"/>
        </w:rPr>
        <w:t xml:space="preserve"> ينظمها أو يعقده</w:t>
      </w:r>
      <w:r>
        <w:rPr>
          <w:rFonts w:hint="eastAsia"/>
          <w:sz w:val="28"/>
          <w:szCs w:val="28"/>
          <w:rtl/>
          <w:lang w:bidi="ar-JO"/>
        </w:rPr>
        <w:t>ا</w:t>
      </w:r>
      <w:r>
        <w:rPr>
          <w:rFonts w:hint="cs"/>
          <w:sz w:val="28"/>
          <w:szCs w:val="28"/>
          <w:rtl/>
          <w:lang w:bidi="ar-JO"/>
        </w:rPr>
        <w:t xml:space="preserve"> الفريق الأول.</w:t>
      </w:r>
    </w:p>
    <w:p w14:paraId="34AF8B39" w14:textId="77777777" w:rsidR="007A2AC6" w:rsidRPr="005A0641" w:rsidRDefault="007A2AC6" w:rsidP="007A2AC6">
      <w:pPr>
        <w:pStyle w:val="ListParagraph"/>
        <w:numPr>
          <w:ilvl w:val="0"/>
          <w:numId w:val="5"/>
        </w:numPr>
        <w:bidi/>
        <w:spacing w:after="200" w:line="276" w:lineRule="auto"/>
        <w:jc w:val="both"/>
        <w:rPr>
          <w:color w:val="000000" w:themeColor="text1"/>
          <w:sz w:val="28"/>
          <w:szCs w:val="28"/>
          <w:lang w:bidi="ar-JO"/>
        </w:rPr>
      </w:pPr>
      <w:r>
        <w:rPr>
          <w:rFonts w:hint="cs"/>
          <w:sz w:val="28"/>
          <w:szCs w:val="28"/>
          <w:rtl/>
          <w:lang w:bidi="ar-JO"/>
        </w:rPr>
        <w:t xml:space="preserve">المساعدة في طرح </w:t>
      </w:r>
      <w:r w:rsidRPr="00524B53">
        <w:rPr>
          <w:rFonts w:hint="cs"/>
          <w:sz w:val="28"/>
          <w:szCs w:val="28"/>
          <w:rtl/>
          <w:lang w:bidi="ar-JO"/>
        </w:rPr>
        <w:t>عدد</w:t>
      </w:r>
      <w:r>
        <w:rPr>
          <w:rFonts w:hint="cs"/>
          <w:sz w:val="28"/>
          <w:szCs w:val="28"/>
          <w:rtl/>
          <w:lang w:bidi="ar-JO"/>
        </w:rPr>
        <w:t xml:space="preserve"> من الأفكار ل</w:t>
      </w:r>
      <w:r w:rsidRPr="00524B53">
        <w:rPr>
          <w:rFonts w:hint="cs"/>
          <w:sz w:val="28"/>
          <w:szCs w:val="28"/>
          <w:rtl/>
          <w:lang w:bidi="ar-JO"/>
        </w:rPr>
        <w:t xml:space="preserve">مشاريع التخرج </w:t>
      </w:r>
      <w:r>
        <w:rPr>
          <w:rFonts w:hint="cs"/>
          <w:sz w:val="28"/>
          <w:szCs w:val="28"/>
          <w:rtl/>
          <w:lang w:bidi="ar-JO"/>
        </w:rPr>
        <w:t xml:space="preserve">القابلة للتطبيق ودعمها واحتضانها ان أمكن ذلك في </w:t>
      </w:r>
      <w:r w:rsidRPr="00524B53">
        <w:rPr>
          <w:rFonts w:hint="cs"/>
          <w:sz w:val="28"/>
          <w:szCs w:val="28"/>
          <w:rtl/>
          <w:lang w:bidi="ar-JO"/>
        </w:rPr>
        <w:t xml:space="preserve">كل </w:t>
      </w:r>
      <w:r>
        <w:rPr>
          <w:rFonts w:hint="cs"/>
          <w:sz w:val="28"/>
          <w:szCs w:val="28"/>
          <w:rtl/>
          <w:lang w:bidi="ar-JO"/>
        </w:rPr>
        <w:t>فصل دراسي</w:t>
      </w:r>
      <w:r w:rsidRPr="00524B53">
        <w:rPr>
          <w:rFonts w:hint="cs"/>
          <w:sz w:val="28"/>
          <w:szCs w:val="28"/>
          <w:rtl/>
          <w:lang w:bidi="ar-JO"/>
        </w:rPr>
        <w:t xml:space="preserve"> </w:t>
      </w:r>
      <w:r>
        <w:rPr>
          <w:rFonts w:hint="cs"/>
          <w:sz w:val="28"/>
          <w:szCs w:val="28"/>
          <w:rtl/>
          <w:lang w:bidi="ar-JO"/>
        </w:rPr>
        <w:t xml:space="preserve">لطلبة الفريق الأول </w:t>
      </w:r>
      <w:r w:rsidRPr="00524B53">
        <w:rPr>
          <w:rFonts w:hint="cs"/>
          <w:sz w:val="28"/>
          <w:szCs w:val="28"/>
          <w:rtl/>
          <w:lang w:bidi="ar-JO"/>
        </w:rPr>
        <w:t>وللتخصصات ذات الصلة ويتم مناقشة ذلك من خلال لجنة مشتركة من الفريقين وبما يضمن عدم الإضرار بمصالح أي من الفريقين.</w:t>
      </w:r>
    </w:p>
    <w:p w14:paraId="4D7CEA10" w14:textId="77777777" w:rsidR="007A2AC6" w:rsidRDefault="007A2AC6" w:rsidP="007A2AC6">
      <w:pPr>
        <w:pStyle w:val="ListParagraph"/>
        <w:numPr>
          <w:ilvl w:val="0"/>
          <w:numId w:val="5"/>
        </w:numPr>
        <w:bidi/>
        <w:spacing w:after="200" w:line="276" w:lineRule="auto"/>
        <w:jc w:val="both"/>
        <w:rPr>
          <w:color w:val="000000" w:themeColor="text1"/>
          <w:sz w:val="28"/>
          <w:szCs w:val="28"/>
          <w:lang w:bidi="ar-JO"/>
        </w:rPr>
      </w:pPr>
      <w:r w:rsidRPr="005A0641">
        <w:rPr>
          <w:rFonts w:hint="cs"/>
          <w:color w:val="000000" w:themeColor="text1"/>
          <w:sz w:val="28"/>
          <w:szCs w:val="28"/>
          <w:rtl/>
          <w:lang w:bidi="ar-JO"/>
        </w:rPr>
        <w:t xml:space="preserve">تسهيل مهمة طلاب مشاريع التخرج من طلبة كلية الهندسة </w:t>
      </w:r>
      <w:r>
        <w:rPr>
          <w:rFonts w:hint="cs"/>
          <w:color w:val="000000" w:themeColor="text1"/>
          <w:sz w:val="28"/>
          <w:szCs w:val="28"/>
          <w:rtl/>
          <w:lang w:bidi="ar-JO"/>
        </w:rPr>
        <w:t xml:space="preserve">لدى الفريق الأول </w:t>
      </w:r>
      <w:r w:rsidRPr="005A0641">
        <w:rPr>
          <w:rFonts w:hint="cs"/>
          <w:color w:val="000000" w:themeColor="text1"/>
          <w:sz w:val="28"/>
          <w:szCs w:val="28"/>
          <w:rtl/>
          <w:lang w:bidi="ar-JO"/>
        </w:rPr>
        <w:t xml:space="preserve">في حال كانت طبيعة هذه المشاريع تتطلب استخدام </w:t>
      </w:r>
      <w:r>
        <w:rPr>
          <w:rFonts w:hint="cs"/>
          <w:color w:val="000000" w:themeColor="text1"/>
          <w:sz w:val="28"/>
          <w:szCs w:val="28"/>
          <w:rtl/>
          <w:lang w:bidi="ar-JO"/>
        </w:rPr>
        <w:t>مرافق وتجهيزات الفريق الثاني</w:t>
      </w:r>
      <w:r w:rsidRPr="005A0641">
        <w:rPr>
          <w:rFonts w:hint="cs"/>
          <w:color w:val="000000" w:themeColor="text1"/>
          <w:sz w:val="28"/>
          <w:szCs w:val="28"/>
          <w:rtl/>
          <w:lang w:bidi="ar-JO"/>
        </w:rPr>
        <w:t xml:space="preserve"> مع إمكانية </w:t>
      </w:r>
      <w:r w:rsidRPr="00E24AE7">
        <w:rPr>
          <w:rFonts w:hint="cs"/>
          <w:color w:val="000000" w:themeColor="text1"/>
          <w:sz w:val="28"/>
          <w:szCs w:val="28"/>
          <w:rtl/>
          <w:lang w:bidi="ar-JO"/>
        </w:rPr>
        <w:t>تقديم الدعم الفني والمعنوي</w:t>
      </w:r>
      <w:r>
        <w:rPr>
          <w:rFonts w:hint="cs"/>
          <w:color w:val="000000" w:themeColor="text1"/>
          <w:sz w:val="28"/>
          <w:szCs w:val="28"/>
          <w:rtl/>
          <w:lang w:bidi="ar-JO"/>
        </w:rPr>
        <w:t xml:space="preserve"> والمادي</w:t>
      </w:r>
      <w:r w:rsidRPr="00E24AE7">
        <w:rPr>
          <w:rFonts w:hint="cs"/>
          <w:color w:val="000000" w:themeColor="text1"/>
          <w:sz w:val="28"/>
          <w:szCs w:val="28"/>
          <w:rtl/>
          <w:lang w:bidi="ar-JO"/>
        </w:rPr>
        <w:t xml:space="preserve"> لهؤلاء</w:t>
      </w:r>
      <w:r w:rsidRPr="005A0641">
        <w:rPr>
          <w:rFonts w:hint="cs"/>
          <w:color w:val="000000" w:themeColor="text1"/>
          <w:sz w:val="28"/>
          <w:szCs w:val="28"/>
          <w:rtl/>
          <w:lang w:bidi="ar-JO"/>
        </w:rPr>
        <w:t xml:space="preserve"> الطلبة </w:t>
      </w:r>
      <w:r w:rsidRPr="005A0641">
        <w:rPr>
          <w:color w:val="000000" w:themeColor="text1"/>
          <w:sz w:val="28"/>
          <w:szCs w:val="28"/>
          <w:rtl/>
          <w:lang w:bidi="ar-JO"/>
        </w:rPr>
        <w:t>وبما يتناسب مع قدر</w:t>
      </w:r>
      <w:r w:rsidRPr="005A0641">
        <w:rPr>
          <w:rFonts w:hint="cs"/>
          <w:color w:val="000000" w:themeColor="text1"/>
          <w:sz w:val="28"/>
          <w:szCs w:val="28"/>
          <w:rtl/>
          <w:lang w:bidi="ar-JO"/>
        </w:rPr>
        <w:t xml:space="preserve">ة </w:t>
      </w:r>
      <w:r>
        <w:rPr>
          <w:rFonts w:hint="cs"/>
          <w:color w:val="000000" w:themeColor="text1"/>
          <w:sz w:val="28"/>
          <w:szCs w:val="28"/>
          <w:rtl/>
          <w:lang w:bidi="ar-JO"/>
        </w:rPr>
        <w:t>الفريق الثاني</w:t>
      </w:r>
      <w:r w:rsidRPr="005A0641">
        <w:rPr>
          <w:color w:val="000000" w:themeColor="text1"/>
          <w:sz w:val="28"/>
          <w:szCs w:val="28"/>
          <w:rtl/>
          <w:lang w:bidi="ar-JO"/>
        </w:rPr>
        <w:t xml:space="preserve"> وامكاني</w:t>
      </w:r>
      <w:r>
        <w:rPr>
          <w:rFonts w:hint="cs"/>
          <w:color w:val="000000" w:themeColor="text1"/>
          <w:sz w:val="28"/>
          <w:szCs w:val="28"/>
          <w:rtl/>
          <w:lang w:bidi="ar-JO"/>
        </w:rPr>
        <w:t>اته</w:t>
      </w:r>
      <w:r w:rsidRPr="005A0641">
        <w:rPr>
          <w:rFonts w:hint="cs"/>
          <w:color w:val="000000" w:themeColor="text1"/>
          <w:sz w:val="28"/>
          <w:szCs w:val="28"/>
          <w:rtl/>
          <w:lang w:bidi="ar-JO"/>
        </w:rPr>
        <w:t>.</w:t>
      </w:r>
    </w:p>
    <w:p w14:paraId="4C2C5848" w14:textId="77777777" w:rsidR="007A2AC6" w:rsidRPr="005A0641" w:rsidRDefault="007A2AC6" w:rsidP="007A2AC6">
      <w:pPr>
        <w:pStyle w:val="ListParagraph"/>
        <w:numPr>
          <w:ilvl w:val="0"/>
          <w:numId w:val="5"/>
        </w:numPr>
        <w:bidi/>
        <w:spacing w:after="200" w:line="276" w:lineRule="auto"/>
        <w:jc w:val="both"/>
        <w:rPr>
          <w:color w:val="000000" w:themeColor="text1"/>
          <w:sz w:val="28"/>
          <w:szCs w:val="28"/>
          <w:lang w:bidi="ar-JO"/>
        </w:rPr>
      </w:pPr>
      <w:r>
        <w:rPr>
          <w:rFonts w:hint="cs"/>
          <w:color w:val="000000" w:themeColor="text1"/>
          <w:sz w:val="28"/>
          <w:szCs w:val="28"/>
          <w:rtl/>
          <w:lang w:bidi="ar-JO"/>
        </w:rPr>
        <w:t>المشاركة في لجان التحكيم لمناقشة مشاريع التخرج لطلبة الفريق الأول</w:t>
      </w:r>
      <w:r>
        <w:rPr>
          <w:rFonts w:cs="Arial" w:hint="cs"/>
          <w:color w:val="000000" w:themeColor="text1"/>
          <w:sz w:val="28"/>
          <w:szCs w:val="28"/>
          <w:rtl/>
          <w:lang w:bidi="ar-JO"/>
        </w:rPr>
        <w:t>، في حال تلقى الفريق الثاني الدعوة لذلك،</w:t>
      </w:r>
      <w:r>
        <w:rPr>
          <w:rFonts w:hint="cs"/>
          <w:color w:val="000000" w:themeColor="text1"/>
          <w:sz w:val="28"/>
          <w:szCs w:val="28"/>
          <w:rtl/>
          <w:lang w:bidi="ar-JO"/>
        </w:rPr>
        <w:t xml:space="preserve"> </w:t>
      </w:r>
      <w:r w:rsidRPr="005A0641">
        <w:rPr>
          <w:color w:val="000000" w:themeColor="text1"/>
          <w:sz w:val="28"/>
          <w:szCs w:val="28"/>
          <w:rtl/>
          <w:lang w:bidi="ar-JO"/>
        </w:rPr>
        <w:t>وبما يتناسب مع قدر</w:t>
      </w:r>
      <w:r w:rsidRPr="005A0641">
        <w:rPr>
          <w:rFonts w:hint="cs"/>
          <w:color w:val="000000" w:themeColor="text1"/>
          <w:sz w:val="28"/>
          <w:szCs w:val="28"/>
          <w:rtl/>
          <w:lang w:bidi="ar-JO"/>
        </w:rPr>
        <w:t xml:space="preserve">ة </w:t>
      </w:r>
      <w:r>
        <w:rPr>
          <w:rFonts w:hint="cs"/>
          <w:color w:val="000000" w:themeColor="text1"/>
          <w:sz w:val="28"/>
          <w:szCs w:val="28"/>
          <w:rtl/>
          <w:lang w:bidi="ar-JO"/>
        </w:rPr>
        <w:t>الفريق الثاني</w:t>
      </w:r>
      <w:r w:rsidRPr="005A0641">
        <w:rPr>
          <w:color w:val="000000" w:themeColor="text1"/>
          <w:sz w:val="28"/>
          <w:szCs w:val="28"/>
          <w:rtl/>
          <w:lang w:bidi="ar-JO"/>
        </w:rPr>
        <w:t xml:space="preserve"> وامكاني</w:t>
      </w:r>
      <w:r>
        <w:rPr>
          <w:rFonts w:hint="cs"/>
          <w:color w:val="000000" w:themeColor="text1"/>
          <w:sz w:val="28"/>
          <w:szCs w:val="28"/>
          <w:rtl/>
          <w:lang w:bidi="ar-JO"/>
        </w:rPr>
        <w:t>اته</w:t>
      </w:r>
      <w:r w:rsidRPr="005A0641">
        <w:rPr>
          <w:rFonts w:hint="cs"/>
          <w:color w:val="000000" w:themeColor="text1"/>
          <w:sz w:val="28"/>
          <w:szCs w:val="28"/>
          <w:rtl/>
          <w:lang w:bidi="ar-JO"/>
        </w:rPr>
        <w:t>.</w:t>
      </w:r>
      <w:r>
        <w:rPr>
          <w:rFonts w:hint="cs"/>
          <w:color w:val="000000" w:themeColor="text1"/>
          <w:sz w:val="28"/>
          <w:szCs w:val="28"/>
          <w:rtl/>
          <w:lang w:bidi="ar-JO"/>
        </w:rPr>
        <w:t xml:space="preserve">  </w:t>
      </w:r>
    </w:p>
    <w:p w14:paraId="5C438E48" w14:textId="77777777" w:rsidR="007A2AC6" w:rsidRPr="005A0641" w:rsidRDefault="007A2AC6" w:rsidP="007A2AC6">
      <w:pPr>
        <w:pStyle w:val="ListParagraph"/>
        <w:numPr>
          <w:ilvl w:val="0"/>
          <w:numId w:val="5"/>
        </w:numPr>
        <w:bidi/>
        <w:spacing w:after="200" w:line="276" w:lineRule="auto"/>
        <w:jc w:val="both"/>
        <w:rPr>
          <w:color w:val="000000" w:themeColor="text1"/>
          <w:sz w:val="28"/>
          <w:szCs w:val="28"/>
          <w:lang w:bidi="ar-JO"/>
        </w:rPr>
      </w:pPr>
      <w:r w:rsidRPr="005A0641">
        <w:rPr>
          <w:rFonts w:hint="cs"/>
          <w:color w:val="000000" w:themeColor="text1"/>
          <w:sz w:val="28"/>
          <w:szCs w:val="28"/>
          <w:rtl/>
          <w:lang w:bidi="ar-JO"/>
        </w:rPr>
        <w:t xml:space="preserve">الموافقة على تنظيم زيارات ميدانية للتعرف على </w:t>
      </w:r>
      <w:r>
        <w:rPr>
          <w:rFonts w:hint="cs"/>
          <w:color w:val="000000" w:themeColor="text1"/>
          <w:sz w:val="28"/>
          <w:szCs w:val="28"/>
          <w:rtl/>
          <w:lang w:bidi="ar-JO"/>
        </w:rPr>
        <w:t>مرافق الفريق الثاني ومنشئاته</w:t>
      </w:r>
      <w:r w:rsidRPr="005A0641">
        <w:rPr>
          <w:rFonts w:hint="cs"/>
          <w:color w:val="000000" w:themeColor="text1"/>
          <w:sz w:val="28"/>
          <w:szCs w:val="28"/>
          <w:rtl/>
          <w:lang w:bidi="ar-JO"/>
        </w:rPr>
        <w:t xml:space="preserve"> في حال اقتراحها من قبل أعضاء الهيئة الت</w:t>
      </w:r>
      <w:r>
        <w:rPr>
          <w:rFonts w:hint="cs"/>
          <w:color w:val="000000" w:themeColor="text1"/>
          <w:sz w:val="28"/>
          <w:szCs w:val="28"/>
          <w:rtl/>
          <w:lang w:bidi="ar-JO"/>
        </w:rPr>
        <w:t>دريسية والطلبة في كلية الهندسة لدى الفريق الأول وبما يتناسب مع إمكانيات الفريق الثاني</w:t>
      </w:r>
      <w:r w:rsidRPr="005A0641">
        <w:rPr>
          <w:rFonts w:hint="cs"/>
          <w:color w:val="000000" w:themeColor="text1"/>
          <w:sz w:val="28"/>
          <w:szCs w:val="28"/>
          <w:rtl/>
          <w:lang w:bidi="ar-JO"/>
        </w:rPr>
        <w:t>.</w:t>
      </w:r>
    </w:p>
    <w:p w14:paraId="3A588BEA" w14:textId="23646604" w:rsidR="00E22076" w:rsidRPr="00E74653" w:rsidRDefault="007A2AC6" w:rsidP="00E22076">
      <w:pPr>
        <w:pStyle w:val="ListParagraph"/>
        <w:numPr>
          <w:ilvl w:val="0"/>
          <w:numId w:val="5"/>
        </w:numPr>
        <w:bidi/>
        <w:spacing w:after="200" w:line="276" w:lineRule="auto"/>
        <w:jc w:val="both"/>
        <w:rPr>
          <w:color w:val="000000" w:themeColor="text1"/>
          <w:sz w:val="28"/>
          <w:szCs w:val="28"/>
          <w:lang w:bidi="ar-JO"/>
        </w:rPr>
      </w:pPr>
      <w:r>
        <w:rPr>
          <w:rFonts w:cs="Arial" w:hint="cs"/>
          <w:color w:val="000000" w:themeColor="text1"/>
          <w:sz w:val="28"/>
          <w:szCs w:val="28"/>
          <w:rtl/>
          <w:lang w:bidi="ar-JO"/>
        </w:rPr>
        <w:t xml:space="preserve">المشاركة في </w:t>
      </w:r>
      <w:r w:rsidRPr="00641957">
        <w:rPr>
          <w:rFonts w:cs="Arial" w:hint="cs"/>
          <w:color w:val="000000" w:themeColor="text1"/>
          <w:sz w:val="28"/>
          <w:szCs w:val="28"/>
          <w:rtl/>
          <w:lang w:bidi="ar-JO"/>
        </w:rPr>
        <w:t>الأحداث</w:t>
      </w:r>
      <w:r>
        <w:rPr>
          <w:rFonts w:cs="Arial" w:hint="cs"/>
          <w:color w:val="000000" w:themeColor="text1"/>
          <w:sz w:val="28"/>
          <w:szCs w:val="28"/>
          <w:rtl/>
          <w:lang w:bidi="ar-JO"/>
        </w:rPr>
        <w:t xml:space="preserve"> العلمية</w:t>
      </w:r>
      <w:r w:rsidRPr="00641957">
        <w:rPr>
          <w:rFonts w:cs="Arial" w:hint="cs"/>
          <w:color w:val="000000" w:themeColor="text1"/>
          <w:sz w:val="28"/>
          <w:szCs w:val="28"/>
          <w:rtl/>
          <w:lang w:bidi="ar-JO"/>
        </w:rPr>
        <w:t xml:space="preserve"> والمؤتمرات والندوات</w:t>
      </w:r>
      <w:r>
        <w:rPr>
          <w:rFonts w:cs="Arial" w:hint="cs"/>
          <w:color w:val="000000" w:themeColor="text1"/>
          <w:sz w:val="28"/>
          <w:szCs w:val="28"/>
          <w:rtl/>
          <w:lang w:bidi="ar-JO"/>
        </w:rPr>
        <w:t xml:space="preserve"> وورش العمل</w:t>
      </w:r>
      <w:r w:rsidRPr="00641957">
        <w:rPr>
          <w:rFonts w:cs="Arial" w:hint="cs"/>
          <w:color w:val="000000" w:themeColor="text1"/>
          <w:sz w:val="28"/>
          <w:szCs w:val="28"/>
          <w:rtl/>
          <w:lang w:bidi="ar-JO"/>
        </w:rPr>
        <w:t xml:space="preserve"> </w:t>
      </w:r>
      <w:r w:rsidR="00E22076" w:rsidRPr="00FA6865">
        <w:rPr>
          <w:rFonts w:asciiTheme="majorBidi" w:hAnsiTheme="majorBidi" w:cstheme="majorBidi" w:hint="cs"/>
          <w:sz w:val="28"/>
          <w:szCs w:val="28"/>
          <w:rtl/>
        </w:rPr>
        <w:t xml:space="preserve">ذات العلاقة بالقطاع </w:t>
      </w:r>
      <w:r w:rsidR="00E22076">
        <w:rPr>
          <w:rFonts w:asciiTheme="majorBidi" w:hAnsiTheme="majorBidi" w:cstheme="majorBidi" w:hint="cs"/>
          <w:sz w:val="28"/>
          <w:szCs w:val="28"/>
          <w:rtl/>
        </w:rPr>
        <w:t>التعليمي والتصميم التكنولوجي والصناعي في الأردن</w:t>
      </w:r>
      <w:r w:rsidR="00E22076" w:rsidRPr="00641957">
        <w:rPr>
          <w:rFonts w:cs="Arial" w:hint="cs"/>
          <w:color w:val="000000" w:themeColor="text1"/>
          <w:sz w:val="28"/>
          <w:szCs w:val="28"/>
          <w:rtl/>
          <w:lang w:bidi="ar-JO"/>
        </w:rPr>
        <w:t xml:space="preserve"> </w:t>
      </w:r>
      <w:r w:rsidR="00E22076">
        <w:rPr>
          <w:rFonts w:cs="Arial" w:hint="cs"/>
          <w:color w:val="000000" w:themeColor="text1"/>
          <w:sz w:val="28"/>
          <w:szCs w:val="28"/>
          <w:rtl/>
          <w:lang w:bidi="ar-JO"/>
        </w:rPr>
        <w:t>و</w:t>
      </w:r>
      <w:r w:rsidRPr="00641957">
        <w:rPr>
          <w:rFonts w:cs="Arial" w:hint="cs"/>
          <w:color w:val="000000" w:themeColor="text1"/>
          <w:sz w:val="28"/>
          <w:szCs w:val="28"/>
          <w:rtl/>
          <w:lang w:bidi="ar-JO"/>
        </w:rPr>
        <w:t xml:space="preserve">التي </w:t>
      </w:r>
      <w:r>
        <w:rPr>
          <w:rFonts w:cs="Arial" w:hint="cs"/>
          <w:color w:val="000000" w:themeColor="text1"/>
          <w:sz w:val="28"/>
          <w:szCs w:val="28"/>
          <w:rtl/>
          <w:lang w:bidi="ar-JO"/>
        </w:rPr>
        <w:t xml:space="preserve">ينظمها الفريق الأول، في حال تلقى الفريق الثاني الدعوة لذلك، </w:t>
      </w:r>
      <w:r w:rsidRPr="00641957">
        <w:rPr>
          <w:rFonts w:cs="Arial" w:hint="cs"/>
          <w:color w:val="000000" w:themeColor="text1"/>
          <w:sz w:val="28"/>
          <w:szCs w:val="28"/>
          <w:rtl/>
          <w:lang w:bidi="ar-JO"/>
        </w:rPr>
        <w:t>في المملكة الاردنية الهاشمية وخارجها</w:t>
      </w:r>
      <w:r>
        <w:rPr>
          <w:rFonts w:cs="Arial" w:hint="cs"/>
          <w:color w:val="000000" w:themeColor="text1"/>
          <w:sz w:val="28"/>
          <w:szCs w:val="28"/>
          <w:rtl/>
          <w:lang w:bidi="ar-JO"/>
        </w:rPr>
        <w:t>.</w:t>
      </w:r>
    </w:p>
    <w:p w14:paraId="3B009919" w14:textId="77777777" w:rsidR="007A2AC6" w:rsidRPr="00F90F7D" w:rsidRDefault="007A2AC6" w:rsidP="007A2AC6">
      <w:pPr>
        <w:pStyle w:val="ListParagraph"/>
        <w:numPr>
          <w:ilvl w:val="0"/>
          <w:numId w:val="5"/>
        </w:numPr>
        <w:bidi/>
        <w:spacing w:after="200" w:line="276" w:lineRule="auto"/>
        <w:jc w:val="both"/>
        <w:rPr>
          <w:color w:val="000000" w:themeColor="text1"/>
        </w:rPr>
      </w:pPr>
      <w:r w:rsidRPr="00F90F7D">
        <w:rPr>
          <w:color w:val="000000" w:themeColor="text1"/>
          <w:sz w:val="28"/>
          <w:szCs w:val="28"/>
          <w:rtl/>
          <w:lang w:bidi="ar-JO"/>
        </w:rPr>
        <w:t>المشاركة في النشاطات العلمية</w:t>
      </w:r>
      <w:r w:rsidRPr="00F90F7D">
        <w:rPr>
          <w:rFonts w:hint="cs"/>
          <w:color w:val="000000" w:themeColor="text1"/>
          <w:sz w:val="28"/>
          <w:szCs w:val="28"/>
          <w:rtl/>
          <w:lang w:bidi="ar-JO"/>
        </w:rPr>
        <w:t xml:space="preserve"> </w:t>
      </w:r>
      <w:r w:rsidRPr="00F90F7D">
        <w:rPr>
          <w:color w:val="000000" w:themeColor="text1"/>
          <w:sz w:val="28"/>
          <w:szCs w:val="28"/>
          <w:rtl/>
          <w:lang w:bidi="ar-JO"/>
        </w:rPr>
        <w:t xml:space="preserve">التي تنظمها </w:t>
      </w:r>
      <w:r w:rsidRPr="00F90F7D">
        <w:rPr>
          <w:rFonts w:hint="cs"/>
          <w:color w:val="000000" w:themeColor="text1"/>
          <w:sz w:val="28"/>
          <w:szCs w:val="28"/>
          <w:rtl/>
          <w:lang w:bidi="ar-JO"/>
        </w:rPr>
        <w:t>كلية الهندسة لدى الفريق الأول (كاليوم العلمي لكلية الهندسة والذي ينعقد بشكل سنوي وغيرها من الد</w:t>
      </w:r>
      <w:r w:rsidRPr="00F90F7D">
        <w:rPr>
          <w:rFonts w:asciiTheme="majorBidi" w:hAnsiTheme="majorBidi" w:cstheme="majorBidi"/>
          <w:sz w:val="28"/>
          <w:szCs w:val="28"/>
          <w:rtl/>
          <w:lang w:bidi="ar-JO"/>
        </w:rPr>
        <w:t xml:space="preserve">ورات </w:t>
      </w:r>
      <w:r w:rsidRPr="00F90F7D">
        <w:rPr>
          <w:rFonts w:asciiTheme="majorBidi" w:hAnsiTheme="majorBidi" w:cstheme="majorBidi" w:hint="cs"/>
          <w:sz w:val="28"/>
          <w:szCs w:val="28"/>
          <w:rtl/>
          <w:lang w:bidi="ar-JO"/>
        </w:rPr>
        <w:t>ال</w:t>
      </w:r>
      <w:r w:rsidRPr="00F90F7D">
        <w:rPr>
          <w:rFonts w:asciiTheme="majorBidi" w:hAnsiTheme="majorBidi" w:cstheme="majorBidi"/>
          <w:sz w:val="28"/>
          <w:szCs w:val="28"/>
          <w:rtl/>
          <w:lang w:bidi="ar-JO"/>
        </w:rPr>
        <w:t xml:space="preserve">تدريبية </w:t>
      </w:r>
      <w:r w:rsidRPr="00F90F7D">
        <w:rPr>
          <w:rFonts w:asciiTheme="majorBidi" w:hAnsiTheme="majorBidi" w:cstheme="majorBidi" w:hint="cs"/>
          <w:sz w:val="28"/>
          <w:szCs w:val="28"/>
          <w:rtl/>
          <w:lang w:bidi="ar-JO"/>
        </w:rPr>
        <w:t>و</w:t>
      </w:r>
      <w:r w:rsidRPr="00F90F7D">
        <w:rPr>
          <w:rFonts w:asciiTheme="majorBidi" w:hAnsiTheme="majorBidi" w:cstheme="majorBidi"/>
          <w:sz w:val="28"/>
          <w:szCs w:val="28"/>
          <w:rtl/>
          <w:lang w:bidi="ar-JO"/>
        </w:rPr>
        <w:t xml:space="preserve">ورشات عمل </w:t>
      </w:r>
      <w:r w:rsidRPr="00F90F7D">
        <w:rPr>
          <w:rFonts w:asciiTheme="majorBidi" w:hAnsiTheme="majorBidi" w:cstheme="majorBidi" w:hint="cs"/>
          <w:sz w:val="28"/>
          <w:szCs w:val="28"/>
          <w:rtl/>
          <w:lang w:bidi="ar-JO"/>
        </w:rPr>
        <w:t>وال</w:t>
      </w:r>
      <w:r w:rsidRPr="00F90F7D">
        <w:rPr>
          <w:rFonts w:asciiTheme="majorBidi" w:hAnsiTheme="majorBidi" w:cstheme="majorBidi"/>
          <w:sz w:val="28"/>
          <w:szCs w:val="28"/>
          <w:rtl/>
          <w:lang w:bidi="ar-JO"/>
        </w:rPr>
        <w:t>ندوات و</w:t>
      </w:r>
      <w:r w:rsidRPr="00F90F7D">
        <w:rPr>
          <w:rFonts w:asciiTheme="majorBidi" w:hAnsiTheme="majorBidi" w:cstheme="majorBidi" w:hint="cs"/>
          <w:sz w:val="28"/>
          <w:szCs w:val="28"/>
          <w:rtl/>
          <w:lang w:bidi="ar-JO"/>
        </w:rPr>
        <w:t>ال</w:t>
      </w:r>
      <w:r w:rsidRPr="00F90F7D">
        <w:rPr>
          <w:rFonts w:asciiTheme="majorBidi" w:hAnsiTheme="majorBidi" w:cstheme="majorBidi"/>
          <w:sz w:val="28"/>
          <w:szCs w:val="28"/>
          <w:rtl/>
          <w:lang w:bidi="ar-JO"/>
        </w:rPr>
        <w:t>مؤتمرات</w:t>
      </w:r>
      <w:r w:rsidRPr="00F90F7D">
        <w:rPr>
          <w:rFonts w:hint="cs"/>
          <w:color w:val="000000" w:themeColor="text1"/>
          <w:sz w:val="28"/>
          <w:szCs w:val="28"/>
          <w:rtl/>
          <w:lang w:bidi="ar-JO"/>
        </w:rPr>
        <w:t>)</w:t>
      </w:r>
      <w:r w:rsidRPr="00F90F7D">
        <w:rPr>
          <w:color w:val="000000" w:themeColor="text1"/>
          <w:sz w:val="28"/>
          <w:szCs w:val="28"/>
          <w:rtl/>
          <w:lang w:bidi="ar-JO"/>
        </w:rPr>
        <w:t xml:space="preserve"> من خلال المشاركة في</w:t>
      </w:r>
      <w:r w:rsidRPr="00F90F7D">
        <w:rPr>
          <w:rFonts w:hint="cs"/>
          <w:color w:val="000000" w:themeColor="text1"/>
          <w:sz w:val="28"/>
          <w:szCs w:val="28"/>
          <w:rtl/>
          <w:lang w:bidi="ar-JO"/>
        </w:rPr>
        <w:t xml:space="preserve"> هذه</w:t>
      </w:r>
      <w:r w:rsidRPr="00F90F7D">
        <w:rPr>
          <w:color w:val="000000" w:themeColor="text1"/>
          <w:sz w:val="28"/>
          <w:szCs w:val="28"/>
          <w:rtl/>
          <w:lang w:bidi="ar-JO"/>
        </w:rPr>
        <w:t xml:space="preserve"> النشاطات</w:t>
      </w:r>
      <w:r w:rsidRPr="00F90F7D">
        <w:rPr>
          <w:rFonts w:hint="cs"/>
          <w:color w:val="000000" w:themeColor="text1"/>
          <w:sz w:val="28"/>
          <w:szCs w:val="28"/>
          <w:rtl/>
          <w:lang w:bidi="ar-JO"/>
        </w:rPr>
        <w:t xml:space="preserve"> وإمكانية تقديم الدعم المالي</w:t>
      </w:r>
      <w:r w:rsidRPr="00F90F7D">
        <w:rPr>
          <w:rFonts w:cs="Arial" w:hint="cs"/>
          <w:color w:val="000000" w:themeColor="text1"/>
          <w:sz w:val="28"/>
          <w:szCs w:val="28"/>
          <w:rtl/>
          <w:lang w:bidi="ar-JO"/>
        </w:rPr>
        <w:t xml:space="preserve"> وذلك حسب قدرته وإمكانياته</w:t>
      </w:r>
      <w:r w:rsidRPr="00F90F7D">
        <w:rPr>
          <w:color w:val="000000" w:themeColor="text1"/>
          <w:sz w:val="28"/>
          <w:szCs w:val="28"/>
          <w:lang w:bidi="ar-JO"/>
        </w:rPr>
        <w:t xml:space="preserve"> </w:t>
      </w:r>
      <w:r w:rsidRPr="00F90F7D">
        <w:rPr>
          <w:rFonts w:hint="cs"/>
          <w:color w:val="000000" w:themeColor="text1"/>
          <w:sz w:val="28"/>
          <w:szCs w:val="28"/>
          <w:rtl/>
          <w:lang w:bidi="ar-JO"/>
        </w:rPr>
        <w:t xml:space="preserve"> بما يتماشى مع التزامات الفريق الأول المنصوص عليها سابقا في هذه المذكرة.</w:t>
      </w:r>
    </w:p>
    <w:p w14:paraId="20FE2A7A" w14:textId="77777777" w:rsidR="007A2AC6" w:rsidRPr="00D64AFB" w:rsidRDefault="007A2AC6" w:rsidP="007A2AC6">
      <w:pPr>
        <w:pStyle w:val="ListParagraph"/>
        <w:numPr>
          <w:ilvl w:val="0"/>
          <w:numId w:val="5"/>
        </w:numPr>
        <w:bidi/>
        <w:spacing w:after="200" w:line="276" w:lineRule="auto"/>
        <w:jc w:val="both"/>
        <w:rPr>
          <w:color w:val="000000" w:themeColor="text1"/>
          <w:sz w:val="28"/>
          <w:szCs w:val="28"/>
          <w:lang w:bidi="ar-JO"/>
        </w:rPr>
      </w:pPr>
      <w:r w:rsidRPr="00CD3C42">
        <w:rPr>
          <w:rFonts w:cs="Arial" w:hint="cs"/>
          <w:sz w:val="28"/>
          <w:szCs w:val="28"/>
          <w:rtl/>
          <w:lang w:bidi="ar-JO"/>
        </w:rPr>
        <w:t xml:space="preserve">التعاون مع </w:t>
      </w:r>
      <w:r>
        <w:rPr>
          <w:rFonts w:cs="Arial" w:hint="cs"/>
          <w:color w:val="000000" w:themeColor="text1"/>
          <w:sz w:val="28"/>
          <w:szCs w:val="28"/>
          <w:rtl/>
          <w:lang w:bidi="ar-JO"/>
        </w:rPr>
        <w:t>ال</w:t>
      </w:r>
      <w:r>
        <w:rPr>
          <w:rFonts w:cs="Arial"/>
          <w:color w:val="000000" w:themeColor="text1"/>
          <w:sz w:val="28"/>
          <w:szCs w:val="28"/>
          <w:rtl/>
          <w:lang w:bidi="ar-JO"/>
        </w:rPr>
        <w:t>فريق</w:t>
      </w:r>
      <w:r>
        <w:rPr>
          <w:rFonts w:cs="Arial" w:hint="cs"/>
          <w:color w:val="000000" w:themeColor="text1"/>
          <w:sz w:val="28"/>
          <w:szCs w:val="28"/>
          <w:rtl/>
          <w:lang w:bidi="ar-JO"/>
        </w:rPr>
        <w:t xml:space="preserve"> الأول</w:t>
      </w:r>
      <w:r w:rsidRPr="00682F83">
        <w:rPr>
          <w:rFonts w:cs="Arial"/>
          <w:color w:val="000000" w:themeColor="text1"/>
          <w:sz w:val="28"/>
          <w:szCs w:val="28"/>
          <w:rtl/>
          <w:lang w:bidi="ar-JO"/>
        </w:rPr>
        <w:t xml:space="preserve"> في</w:t>
      </w:r>
      <w:r>
        <w:rPr>
          <w:rFonts w:cs="Arial" w:hint="cs"/>
          <w:color w:val="000000" w:themeColor="text1"/>
          <w:sz w:val="28"/>
          <w:szCs w:val="28"/>
          <w:rtl/>
          <w:lang w:bidi="ar-JO"/>
        </w:rPr>
        <w:t xml:space="preserve"> </w:t>
      </w:r>
      <w:r w:rsidRPr="00E332D5">
        <w:rPr>
          <w:rFonts w:cs="Arial"/>
          <w:color w:val="000000" w:themeColor="text1"/>
          <w:sz w:val="28"/>
          <w:szCs w:val="28"/>
          <w:rtl/>
          <w:lang w:bidi="ar-JO"/>
        </w:rPr>
        <w:t>مجال الاستشارات</w:t>
      </w:r>
      <w:r>
        <w:rPr>
          <w:rFonts w:cs="Arial" w:hint="cs"/>
          <w:color w:val="000000" w:themeColor="text1"/>
          <w:sz w:val="28"/>
          <w:szCs w:val="28"/>
          <w:rtl/>
          <w:lang w:bidi="ar-JO"/>
        </w:rPr>
        <w:t xml:space="preserve"> و</w:t>
      </w:r>
      <w:r w:rsidRPr="00E332D5">
        <w:rPr>
          <w:rFonts w:cs="Arial"/>
          <w:color w:val="000000" w:themeColor="text1"/>
          <w:sz w:val="28"/>
          <w:szCs w:val="28"/>
          <w:rtl/>
          <w:lang w:bidi="ar-JO"/>
        </w:rPr>
        <w:t>مجالات إجراء</w:t>
      </w:r>
      <w:r w:rsidRPr="00682F83">
        <w:rPr>
          <w:rFonts w:cs="Arial"/>
          <w:color w:val="000000" w:themeColor="text1"/>
          <w:sz w:val="28"/>
          <w:szCs w:val="28"/>
          <w:rtl/>
          <w:lang w:bidi="ar-JO"/>
        </w:rPr>
        <w:t xml:space="preserve"> الابحاث والدراسات العلمية ذات الاهتمام المشترك</w:t>
      </w:r>
      <w:r>
        <w:rPr>
          <w:rFonts w:cs="Arial" w:hint="cs"/>
          <w:color w:val="000000" w:themeColor="text1"/>
          <w:sz w:val="28"/>
          <w:szCs w:val="28"/>
          <w:rtl/>
          <w:lang w:bidi="ar-JO"/>
        </w:rPr>
        <w:t xml:space="preserve"> و</w:t>
      </w:r>
      <w:r w:rsidRPr="00E332D5">
        <w:rPr>
          <w:rFonts w:cs="Arial"/>
          <w:color w:val="000000" w:themeColor="text1"/>
          <w:sz w:val="28"/>
          <w:szCs w:val="28"/>
          <w:rtl/>
          <w:lang w:bidi="ar-JO"/>
        </w:rPr>
        <w:t xml:space="preserve">تبادل </w:t>
      </w:r>
      <w:r>
        <w:rPr>
          <w:rFonts w:cs="Arial" w:hint="cs"/>
          <w:color w:val="000000" w:themeColor="text1"/>
          <w:sz w:val="28"/>
          <w:szCs w:val="28"/>
          <w:rtl/>
          <w:lang w:bidi="ar-JO"/>
        </w:rPr>
        <w:t>المعلومات و</w:t>
      </w:r>
      <w:r w:rsidRPr="00E332D5">
        <w:rPr>
          <w:rFonts w:cs="Arial"/>
          <w:color w:val="000000" w:themeColor="text1"/>
          <w:sz w:val="28"/>
          <w:szCs w:val="28"/>
          <w:rtl/>
          <w:lang w:bidi="ar-JO"/>
        </w:rPr>
        <w:t xml:space="preserve">الخبرات </w:t>
      </w:r>
      <w:r>
        <w:rPr>
          <w:rFonts w:cs="Arial" w:hint="cs"/>
          <w:color w:val="000000" w:themeColor="text1"/>
          <w:sz w:val="28"/>
          <w:szCs w:val="28"/>
          <w:rtl/>
          <w:lang w:bidi="ar-JO"/>
        </w:rPr>
        <w:t xml:space="preserve">وحسب قدرة الفريق الثاني </w:t>
      </w:r>
      <w:r w:rsidRPr="004D4DA7">
        <w:rPr>
          <w:rFonts w:cs="Arial" w:hint="cs"/>
          <w:color w:val="000000" w:themeColor="text1"/>
          <w:sz w:val="28"/>
          <w:szCs w:val="28"/>
          <w:rtl/>
          <w:lang w:bidi="ar-JO"/>
        </w:rPr>
        <w:t>وإمكانياته</w:t>
      </w:r>
      <w:r>
        <w:rPr>
          <w:rFonts w:cs="Arial" w:hint="cs"/>
          <w:color w:val="000000" w:themeColor="text1"/>
          <w:sz w:val="28"/>
          <w:szCs w:val="28"/>
          <w:rtl/>
          <w:lang w:bidi="ar-JO"/>
        </w:rPr>
        <w:t>.</w:t>
      </w:r>
    </w:p>
    <w:p w14:paraId="51B04E5B" w14:textId="77777777" w:rsidR="007A2AC6" w:rsidRPr="00373EC0" w:rsidRDefault="007A2AC6" w:rsidP="007A2AC6">
      <w:pPr>
        <w:pStyle w:val="ListParagraph"/>
        <w:numPr>
          <w:ilvl w:val="0"/>
          <w:numId w:val="5"/>
        </w:numPr>
        <w:bidi/>
        <w:spacing w:after="200" w:line="276" w:lineRule="auto"/>
        <w:jc w:val="both"/>
        <w:rPr>
          <w:sz w:val="28"/>
          <w:szCs w:val="28"/>
          <w:lang w:bidi="ar-JO"/>
        </w:rPr>
      </w:pPr>
      <w:r w:rsidRPr="00162EAA">
        <w:rPr>
          <w:rFonts w:cs="Arial" w:hint="cs"/>
          <w:sz w:val="28"/>
          <w:szCs w:val="28"/>
          <w:rtl/>
          <w:lang w:bidi="ar-JO"/>
        </w:rPr>
        <w:lastRenderedPageBreak/>
        <w:t>التعاون مع الفريق الأول بخصوص التقدم للحصول على دعم مالي من الجهات والمؤسسات المانحة الداخلية والخارجية منها وذلك لدعم لتوفير مصدر مالي لدعم الأبحاث والدراسات المشتركة</w:t>
      </w:r>
      <w:r>
        <w:rPr>
          <w:rFonts w:cs="Arial" w:hint="cs"/>
          <w:sz w:val="28"/>
          <w:szCs w:val="28"/>
          <w:rtl/>
          <w:lang w:bidi="ar-JO"/>
        </w:rPr>
        <w:t xml:space="preserve"> وذلك بما يتناسب مع الأنظمة والتعليمات المعمول بها عند الفريقين </w:t>
      </w:r>
      <w:r>
        <w:rPr>
          <w:rFonts w:cs="Arial" w:hint="cs"/>
          <w:color w:val="000000" w:themeColor="text1"/>
          <w:sz w:val="28"/>
          <w:szCs w:val="28"/>
          <w:rtl/>
          <w:lang w:bidi="ar-JO"/>
        </w:rPr>
        <w:t xml:space="preserve">وحسب قدرة ورغبة الفريقين </w:t>
      </w:r>
      <w:r w:rsidRPr="004D4DA7">
        <w:rPr>
          <w:rFonts w:cs="Arial" w:hint="cs"/>
          <w:color w:val="000000" w:themeColor="text1"/>
          <w:sz w:val="28"/>
          <w:szCs w:val="28"/>
          <w:rtl/>
          <w:lang w:bidi="ar-JO"/>
        </w:rPr>
        <w:t>وإمكانياته</w:t>
      </w:r>
      <w:r>
        <w:rPr>
          <w:rFonts w:cs="Arial" w:hint="cs"/>
          <w:color w:val="000000" w:themeColor="text1"/>
          <w:sz w:val="28"/>
          <w:szCs w:val="28"/>
          <w:rtl/>
          <w:lang w:bidi="ar-JO"/>
        </w:rPr>
        <w:t>م</w:t>
      </w:r>
      <w:r w:rsidRPr="00162EAA">
        <w:rPr>
          <w:rFonts w:cs="Arial" w:hint="cs"/>
          <w:sz w:val="28"/>
          <w:szCs w:val="28"/>
          <w:rtl/>
          <w:lang w:bidi="ar-JO"/>
        </w:rPr>
        <w:t xml:space="preserve">. </w:t>
      </w:r>
    </w:p>
    <w:p w14:paraId="73BAD033" w14:textId="77777777" w:rsidR="007A2AC6" w:rsidRPr="00373EC0" w:rsidRDefault="007A2AC6" w:rsidP="007A2AC6">
      <w:pPr>
        <w:pStyle w:val="ListParagraph"/>
        <w:numPr>
          <w:ilvl w:val="0"/>
          <w:numId w:val="5"/>
        </w:numPr>
        <w:bidi/>
        <w:spacing w:after="200" w:line="276" w:lineRule="auto"/>
        <w:jc w:val="both"/>
        <w:rPr>
          <w:sz w:val="28"/>
          <w:szCs w:val="28"/>
          <w:lang w:bidi="ar-JO"/>
        </w:rPr>
      </w:pPr>
      <w:r>
        <w:rPr>
          <w:rFonts w:cs="Arial" w:hint="cs"/>
          <w:color w:val="000000" w:themeColor="text1"/>
          <w:sz w:val="28"/>
          <w:szCs w:val="28"/>
          <w:rtl/>
          <w:lang w:bidi="ar-JO"/>
        </w:rPr>
        <w:t xml:space="preserve">التعاون مع الفريق الأول </w:t>
      </w:r>
      <w:r w:rsidRPr="000C0055">
        <w:rPr>
          <w:rFonts w:cs="Arial"/>
          <w:color w:val="000000" w:themeColor="text1"/>
          <w:sz w:val="28"/>
          <w:szCs w:val="28"/>
          <w:rtl/>
          <w:lang w:bidi="ar-JO"/>
        </w:rPr>
        <w:t xml:space="preserve">بخصوص عمل </w:t>
      </w:r>
      <w:r>
        <w:rPr>
          <w:rFonts w:cs="Arial" w:hint="cs"/>
          <w:color w:val="000000" w:themeColor="text1"/>
          <w:sz w:val="28"/>
          <w:szCs w:val="28"/>
          <w:rtl/>
          <w:lang w:bidi="ar-JO"/>
        </w:rPr>
        <w:t>برامج</w:t>
      </w:r>
      <w:r w:rsidRPr="000C0055">
        <w:rPr>
          <w:rFonts w:cs="Arial"/>
          <w:color w:val="000000" w:themeColor="text1"/>
          <w:sz w:val="28"/>
          <w:szCs w:val="28"/>
          <w:rtl/>
          <w:lang w:bidi="ar-JO"/>
        </w:rPr>
        <w:t xml:space="preserve"> تدريب</w:t>
      </w:r>
      <w:r>
        <w:rPr>
          <w:rFonts w:cs="Arial" w:hint="cs"/>
          <w:color w:val="000000" w:themeColor="text1"/>
          <w:sz w:val="28"/>
          <w:szCs w:val="28"/>
          <w:rtl/>
          <w:lang w:bidi="ar-JO"/>
        </w:rPr>
        <w:t>ية</w:t>
      </w:r>
      <w:r w:rsidRPr="000C0055">
        <w:rPr>
          <w:rFonts w:cs="Arial"/>
          <w:color w:val="000000" w:themeColor="text1"/>
          <w:sz w:val="28"/>
          <w:szCs w:val="28"/>
          <w:rtl/>
          <w:lang w:bidi="ar-JO"/>
        </w:rPr>
        <w:t xml:space="preserve"> </w:t>
      </w:r>
      <w:r>
        <w:rPr>
          <w:rFonts w:cs="Arial" w:hint="cs"/>
          <w:color w:val="000000" w:themeColor="text1"/>
          <w:sz w:val="28"/>
          <w:szCs w:val="28"/>
          <w:rtl/>
          <w:lang w:bidi="ar-JO"/>
        </w:rPr>
        <w:t>متخصصة و</w:t>
      </w:r>
      <w:r w:rsidRPr="000C0055">
        <w:rPr>
          <w:rFonts w:cs="Arial"/>
          <w:color w:val="000000" w:themeColor="text1"/>
          <w:sz w:val="28"/>
          <w:szCs w:val="28"/>
          <w:rtl/>
          <w:lang w:bidi="ar-JO"/>
        </w:rPr>
        <w:t>مشترك</w:t>
      </w:r>
      <w:r>
        <w:rPr>
          <w:rFonts w:cs="Arial" w:hint="cs"/>
          <w:color w:val="000000" w:themeColor="text1"/>
          <w:sz w:val="28"/>
          <w:szCs w:val="28"/>
          <w:rtl/>
          <w:lang w:bidi="ar-JO"/>
        </w:rPr>
        <w:t>ة على أن يتم ا</w:t>
      </w:r>
      <w:r w:rsidRPr="00162EAA">
        <w:rPr>
          <w:rFonts w:cs="Arial" w:hint="cs"/>
          <w:sz w:val="28"/>
          <w:szCs w:val="28"/>
          <w:rtl/>
          <w:lang w:bidi="ar-JO"/>
        </w:rPr>
        <w:t>لتنسيق بهذا الخصوص بشكل مسبق وبشكل خطي بين الفريقين</w:t>
      </w:r>
      <w:r>
        <w:rPr>
          <w:rFonts w:cs="Arial" w:hint="cs"/>
          <w:sz w:val="28"/>
          <w:szCs w:val="28"/>
          <w:rtl/>
          <w:lang w:bidi="ar-JO"/>
        </w:rPr>
        <w:t xml:space="preserve"> </w:t>
      </w:r>
      <w:r>
        <w:rPr>
          <w:rFonts w:cs="Arial" w:hint="cs"/>
          <w:color w:val="000000" w:themeColor="text1"/>
          <w:sz w:val="28"/>
          <w:szCs w:val="28"/>
          <w:rtl/>
          <w:lang w:bidi="ar-JO"/>
        </w:rPr>
        <w:t xml:space="preserve">وحسب قدرة الفريقين </w:t>
      </w:r>
      <w:r w:rsidRPr="004D4DA7">
        <w:rPr>
          <w:rFonts w:cs="Arial" w:hint="cs"/>
          <w:color w:val="000000" w:themeColor="text1"/>
          <w:sz w:val="28"/>
          <w:szCs w:val="28"/>
          <w:rtl/>
          <w:lang w:bidi="ar-JO"/>
        </w:rPr>
        <w:t>وإمكانياته</w:t>
      </w:r>
      <w:r>
        <w:rPr>
          <w:rFonts w:cs="Arial" w:hint="cs"/>
          <w:color w:val="000000" w:themeColor="text1"/>
          <w:sz w:val="28"/>
          <w:szCs w:val="28"/>
          <w:rtl/>
          <w:lang w:bidi="ar-JO"/>
        </w:rPr>
        <w:t>م</w:t>
      </w:r>
      <w:r w:rsidRPr="00162EAA">
        <w:rPr>
          <w:rFonts w:cs="Arial" w:hint="cs"/>
          <w:sz w:val="28"/>
          <w:szCs w:val="28"/>
          <w:rtl/>
          <w:lang w:bidi="ar-JO"/>
        </w:rPr>
        <w:t>.</w:t>
      </w:r>
      <w:r w:rsidRPr="00373EC0">
        <w:rPr>
          <w:rFonts w:cs="Arial" w:hint="cs"/>
          <w:sz w:val="28"/>
          <w:szCs w:val="28"/>
          <w:rtl/>
          <w:lang w:bidi="ar-JO"/>
        </w:rPr>
        <w:t xml:space="preserve"> </w:t>
      </w:r>
    </w:p>
    <w:p w14:paraId="60D217E1" w14:textId="77777777" w:rsidR="007A2AC6" w:rsidRPr="000F2D02" w:rsidRDefault="007A2AC6" w:rsidP="007A2AC6">
      <w:pPr>
        <w:pStyle w:val="ListParagraph"/>
        <w:numPr>
          <w:ilvl w:val="0"/>
          <w:numId w:val="5"/>
        </w:numPr>
        <w:bidi/>
        <w:spacing w:after="0" w:line="276" w:lineRule="auto"/>
        <w:jc w:val="both"/>
        <w:rPr>
          <w:color w:val="000000" w:themeColor="text1"/>
          <w:sz w:val="28"/>
          <w:szCs w:val="28"/>
          <w:lang w:bidi="ar-JO"/>
        </w:rPr>
      </w:pPr>
      <w:r w:rsidRPr="000F2D02">
        <w:rPr>
          <w:rFonts w:cs="Arial" w:hint="cs"/>
          <w:color w:val="000000" w:themeColor="text1"/>
          <w:sz w:val="28"/>
          <w:szCs w:val="28"/>
          <w:rtl/>
          <w:lang w:bidi="ar-JO"/>
        </w:rPr>
        <w:t>تقديم ما لا يقل عن ورشة عمل توعوية مجانية في كل فصل دراسي للكادر التدريسي والإداري و</w:t>
      </w:r>
      <w:r>
        <w:rPr>
          <w:rFonts w:cs="Arial" w:hint="cs"/>
          <w:color w:val="000000" w:themeColor="text1"/>
          <w:sz w:val="28"/>
          <w:szCs w:val="28"/>
          <w:rtl/>
          <w:lang w:bidi="ar-JO"/>
        </w:rPr>
        <w:t>طلبة الفريق الأول</w:t>
      </w:r>
      <w:r>
        <w:rPr>
          <w:rFonts w:hint="cs"/>
          <w:sz w:val="28"/>
          <w:szCs w:val="28"/>
          <w:rtl/>
          <w:lang w:bidi="ar-JO"/>
        </w:rPr>
        <w:t xml:space="preserve"> </w:t>
      </w:r>
      <w:r w:rsidRPr="000F2D02">
        <w:rPr>
          <w:rFonts w:cs="Arial" w:hint="cs"/>
          <w:color w:val="000000" w:themeColor="text1"/>
          <w:sz w:val="28"/>
          <w:szCs w:val="28"/>
          <w:rtl/>
          <w:lang w:bidi="ar-JO"/>
        </w:rPr>
        <w:t>وذلك بعد التنسيق مع عميد كلية الهندسة لتحديد المواعيد والمواضيع ذات الاهتمام</w:t>
      </w:r>
      <w:r>
        <w:rPr>
          <w:rFonts w:cs="Arial" w:hint="cs"/>
          <w:color w:val="000000" w:themeColor="text1"/>
          <w:sz w:val="28"/>
          <w:szCs w:val="28"/>
          <w:rtl/>
          <w:lang w:bidi="ar-JO"/>
        </w:rPr>
        <w:t>.</w:t>
      </w:r>
    </w:p>
    <w:p w14:paraId="76EB0D8B" w14:textId="77777777" w:rsidR="007A2AC6" w:rsidRPr="006147C6" w:rsidRDefault="007A2AC6" w:rsidP="007A2AC6">
      <w:pPr>
        <w:pStyle w:val="ListParagraph"/>
        <w:numPr>
          <w:ilvl w:val="0"/>
          <w:numId w:val="5"/>
        </w:numPr>
        <w:bidi/>
        <w:spacing w:after="200" w:line="276" w:lineRule="auto"/>
        <w:jc w:val="both"/>
        <w:rPr>
          <w:color w:val="000000" w:themeColor="text1"/>
          <w:sz w:val="28"/>
          <w:szCs w:val="28"/>
          <w:lang w:bidi="ar-JO"/>
        </w:rPr>
      </w:pPr>
      <w:r w:rsidRPr="006147C6">
        <w:rPr>
          <w:rFonts w:hint="eastAsia"/>
          <w:color w:val="000000" w:themeColor="text1"/>
          <w:sz w:val="28"/>
          <w:szCs w:val="28"/>
          <w:rtl/>
          <w:lang w:bidi="ar-JO"/>
        </w:rPr>
        <w:t>تسمية</w:t>
      </w:r>
      <w:r w:rsidRPr="006147C6">
        <w:rPr>
          <w:color w:val="000000" w:themeColor="text1"/>
          <w:sz w:val="28"/>
          <w:szCs w:val="28"/>
          <w:rtl/>
          <w:lang w:bidi="ar-JO"/>
        </w:rPr>
        <w:t xml:space="preserve"> ضابط ارتباط لتنسيق العمل المشترك في ما يخص الاستشارات </w:t>
      </w:r>
      <w:r w:rsidRPr="005A0641">
        <w:rPr>
          <w:rFonts w:hint="cs"/>
          <w:color w:val="000000" w:themeColor="text1"/>
          <w:sz w:val="28"/>
          <w:szCs w:val="28"/>
          <w:rtl/>
          <w:lang w:bidi="ar-JO"/>
        </w:rPr>
        <w:t>وإعلان فرص التدريب والعمل المتوفرة</w:t>
      </w:r>
      <w:r w:rsidRPr="006147C6">
        <w:rPr>
          <w:color w:val="000000" w:themeColor="text1"/>
          <w:sz w:val="28"/>
          <w:szCs w:val="28"/>
          <w:rtl/>
          <w:lang w:bidi="ar-JO"/>
        </w:rPr>
        <w:t xml:space="preserve"> </w:t>
      </w:r>
      <w:r w:rsidRPr="006147C6">
        <w:rPr>
          <w:rFonts w:hint="eastAsia"/>
          <w:color w:val="000000" w:themeColor="text1"/>
          <w:sz w:val="28"/>
          <w:szCs w:val="28"/>
          <w:rtl/>
          <w:lang w:bidi="ar-JO"/>
        </w:rPr>
        <w:t>لدى</w:t>
      </w:r>
      <w:r w:rsidRPr="006147C6">
        <w:rPr>
          <w:color w:val="000000" w:themeColor="text1"/>
          <w:sz w:val="28"/>
          <w:szCs w:val="28"/>
          <w:rtl/>
          <w:lang w:bidi="ar-JO"/>
        </w:rPr>
        <w:t xml:space="preserve"> </w:t>
      </w:r>
      <w:r w:rsidRPr="006147C6">
        <w:rPr>
          <w:rFonts w:hint="eastAsia"/>
          <w:color w:val="000000" w:themeColor="text1"/>
          <w:sz w:val="28"/>
          <w:szCs w:val="28"/>
          <w:rtl/>
          <w:lang w:bidi="ar-JO"/>
        </w:rPr>
        <w:t>الفريق</w:t>
      </w:r>
      <w:r w:rsidRPr="006147C6">
        <w:rPr>
          <w:color w:val="000000" w:themeColor="text1"/>
          <w:sz w:val="28"/>
          <w:szCs w:val="28"/>
          <w:rtl/>
          <w:lang w:bidi="ar-JO"/>
        </w:rPr>
        <w:t xml:space="preserve"> </w:t>
      </w:r>
      <w:r w:rsidRPr="006147C6">
        <w:rPr>
          <w:rFonts w:hint="eastAsia"/>
          <w:color w:val="000000" w:themeColor="text1"/>
          <w:sz w:val="28"/>
          <w:szCs w:val="28"/>
          <w:rtl/>
          <w:lang w:bidi="ar-JO"/>
        </w:rPr>
        <w:t>الثاني</w:t>
      </w:r>
      <w:r w:rsidRPr="006147C6">
        <w:rPr>
          <w:color w:val="000000" w:themeColor="text1"/>
          <w:sz w:val="28"/>
          <w:szCs w:val="28"/>
          <w:rtl/>
          <w:lang w:bidi="ar-JO"/>
        </w:rPr>
        <w:t xml:space="preserve"> </w:t>
      </w:r>
      <w:r w:rsidRPr="006147C6">
        <w:rPr>
          <w:rFonts w:hint="eastAsia"/>
          <w:color w:val="000000" w:themeColor="text1"/>
          <w:sz w:val="28"/>
          <w:szCs w:val="28"/>
          <w:rtl/>
          <w:lang w:bidi="ar-JO"/>
        </w:rPr>
        <w:t>وعمل</w:t>
      </w:r>
      <w:r w:rsidRPr="006147C6">
        <w:rPr>
          <w:color w:val="000000" w:themeColor="text1"/>
          <w:sz w:val="28"/>
          <w:szCs w:val="28"/>
          <w:rtl/>
          <w:lang w:bidi="ar-JO"/>
        </w:rPr>
        <w:t xml:space="preserve"> </w:t>
      </w:r>
      <w:r w:rsidRPr="006147C6">
        <w:rPr>
          <w:rFonts w:hint="eastAsia"/>
          <w:color w:val="000000" w:themeColor="text1"/>
          <w:sz w:val="28"/>
          <w:szCs w:val="28"/>
          <w:rtl/>
          <w:lang w:bidi="ar-JO"/>
        </w:rPr>
        <w:t>ورشات</w:t>
      </w:r>
      <w:r w:rsidRPr="006147C6">
        <w:rPr>
          <w:color w:val="000000" w:themeColor="text1"/>
          <w:sz w:val="28"/>
          <w:szCs w:val="28"/>
          <w:rtl/>
          <w:lang w:bidi="ar-JO"/>
        </w:rPr>
        <w:t xml:space="preserve"> </w:t>
      </w:r>
      <w:r w:rsidRPr="006147C6">
        <w:rPr>
          <w:rFonts w:hint="eastAsia"/>
          <w:color w:val="000000" w:themeColor="text1"/>
          <w:sz w:val="28"/>
          <w:szCs w:val="28"/>
          <w:rtl/>
          <w:lang w:bidi="ar-JO"/>
        </w:rPr>
        <w:t>عمل</w:t>
      </w:r>
      <w:r w:rsidRPr="006147C6">
        <w:rPr>
          <w:color w:val="000000" w:themeColor="text1"/>
          <w:sz w:val="28"/>
          <w:szCs w:val="28"/>
          <w:rtl/>
          <w:lang w:bidi="ar-JO"/>
        </w:rPr>
        <w:t xml:space="preserve"> </w:t>
      </w:r>
      <w:r w:rsidRPr="006147C6">
        <w:rPr>
          <w:rFonts w:hint="eastAsia"/>
          <w:color w:val="000000" w:themeColor="text1"/>
          <w:sz w:val="28"/>
          <w:szCs w:val="28"/>
          <w:rtl/>
          <w:lang w:bidi="ar-JO"/>
        </w:rPr>
        <w:t>توعوية</w:t>
      </w:r>
      <w:r w:rsidRPr="006147C6">
        <w:rPr>
          <w:color w:val="000000" w:themeColor="text1"/>
          <w:sz w:val="28"/>
          <w:szCs w:val="28"/>
          <w:rtl/>
          <w:lang w:bidi="ar-JO"/>
        </w:rPr>
        <w:t xml:space="preserve"> </w:t>
      </w:r>
      <w:r w:rsidRPr="006147C6">
        <w:rPr>
          <w:rFonts w:hint="eastAsia"/>
          <w:color w:val="000000" w:themeColor="text1"/>
          <w:sz w:val="28"/>
          <w:szCs w:val="28"/>
          <w:rtl/>
          <w:lang w:bidi="ar-JO"/>
        </w:rPr>
        <w:t>مجانية</w:t>
      </w:r>
      <w:r w:rsidRPr="006147C6">
        <w:rPr>
          <w:color w:val="000000" w:themeColor="text1"/>
          <w:sz w:val="28"/>
          <w:szCs w:val="28"/>
          <w:rtl/>
          <w:lang w:bidi="ar-JO"/>
        </w:rPr>
        <w:t xml:space="preserve"> </w:t>
      </w:r>
      <w:r w:rsidRPr="006147C6">
        <w:rPr>
          <w:rFonts w:hint="eastAsia"/>
          <w:color w:val="000000" w:themeColor="text1"/>
          <w:sz w:val="28"/>
          <w:szCs w:val="28"/>
          <w:rtl/>
          <w:lang w:bidi="ar-JO"/>
        </w:rPr>
        <w:t>لطلبة</w:t>
      </w:r>
      <w:r w:rsidRPr="006147C6">
        <w:rPr>
          <w:color w:val="000000" w:themeColor="text1"/>
          <w:sz w:val="28"/>
          <w:szCs w:val="28"/>
          <w:rtl/>
          <w:lang w:bidi="ar-JO"/>
        </w:rPr>
        <w:t xml:space="preserve"> </w:t>
      </w:r>
      <w:r w:rsidRPr="006147C6">
        <w:rPr>
          <w:rFonts w:hint="eastAsia"/>
          <w:color w:val="000000" w:themeColor="text1"/>
          <w:sz w:val="28"/>
          <w:szCs w:val="28"/>
          <w:rtl/>
          <w:lang w:bidi="ar-JO"/>
        </w:rPr>
        <w:t>كلية</w:t>
      </w:r>
      <w:r w:rsidRPr="006147C6">
        <w:rPr>
          <w:color w:val="000000" w:themeColor="text1"/>
          <w:sz w:val="28"/>
          <w:szCs w:val="28"/>
          <w:rtl/>
          <w:lang w:bidi="ar-JO"/>
        </w:rPr>
        <w:t xml:space="preserve"> </w:t>
      </w:r>
      <w:r w:rsidRPr="006147C6">
        <w:rPr>
          <w:rFonts w:hint="eastAsia"/>
          <w:color w:val="000000" w:themeColor="text1"/>
          <w:sz w:val="28"/>
          <w:szCs w:val="28"/>
          <w:rtl/>
          <w:lang w:bidi="ar-JO"/>
        </w:rPr>
        <w:t>الهندسة</w:t>
      </w:r>
      <w:r w:rsidRPr="006147C6">
        <w:rPr>
          <w:color w:val="000000" w:themeColor="text1"/>
          <w:sz w:val="28"/>
          <w:szCs w:val="28"/>
          <w:rtl/>
          <w:lang w:bidi="ar-JO"/>
        </w:rPr>
        <w:t xml:space="preserve"> </w:t>
      </w:r>
      <w:r w:rsidRPr="006147C6">
        <w:rPr>
          <w:rFonts w:hint="eastAsia"/>
          <w:color w:val="000000" w:themeColor="text1"/>
          <w:sz w:val="28"/>
          <w:szCs w:val="28"/>
          <w:rtl/>
          <w:lang w:bidi="ar-JO"/>
        </w:rPr>
        <w:t>على</w:t>
      </w:r>
      <w:r w:rsidRPr="006147C6">
        <w:rPr>
          <w:color w:val="000000" w:themeColor="text1"/>
          <w:sz w:val="28"/>
          <w:szCs w:val="28"/>
          <w:rtl/>
          <w:lang w:bidi="ar-JO"/>
        </w:rPr>
        <w:t xml:space="preserve"> </w:t>
      </w:r>
      <w:r w:rsidRPr="006147C6">
        <w:rPr>
          <w:rFonts w:hint="eastAsia"/>
          <w:color w:val="000000" w:themeColor="text1"/>
          <w:sz w:val="28"/>
          <w:szCs w:val="28"/>
          <w:rtl/>
          <w:lang w:bidi="ar-JO"/>
        </w:rPr>
        <w:t>أن</w:t>
      </w:r>
      <w:r w:rsidRPr="006147C6">
        <w:rPr>
          <w:color w:val="000000" w:themeColor="text1"/>
          <w:sz w:val="28"/>
          <w:szCs w:val="28"/>
          <w:rtl/>
          <w:lang w:bidi="ar-JO"/>
        </w:rPr>
        <w:t xml:space="preserve"> </w:t>
      </w:r>
      <w:r w:rsidRPr="006147C6">
        <w:rPr>
          <w:rFonts w:hint="eastAsia"/>
          <w:color w:val="000000" w:themeColor="text1"/>
          <w:sz w:val="28"/>
          <w:szCs w:val="28"/>
          <w:rtl/>
          <w:lang w:bidi="ar-JO"/>
        </w:rPr>
        <w:t>لا</w:t>
      </w:r>
      <w:r w:rsidRPr="006147C6">
        <w:rPr>
          <w:color w:val="000000" w:themeColor="text1"/>
          <w:sz w:val="28"/>
          <w:szCs w:val="28"/>
          <w:rtl/>
          <w:lang w:bidi="ar-JO"/>
        </w:rPr>
        <w:t xml:space="preserve"> </w:t>
      </w:r>
      <w:r w:rsidRPr="006147C6">
        <w:rPr>
          <w:rFonts w:hint="eastAsia"/>
          <w:color w:val="000000" w:themeColor="text1"/>
          <w:sz w:val="28"/>
          <w:szCs w:val="28"/>
          <w:rtl/>
          <w:lang w:bidi="ar-JO"/>
        </w:rPr>
        <w:t>يتحمل</w:t>
      </w:r>
      <w:r w:rsidRPr="006147C6">
        <w:rPr>
          <w:color w:val="000000" w:themeColor="text1"/>
          <w:sz w:val="28"/>
          <w:szCs w:val="28"/>
          <w:rtl/>
          <w:lang w:bidi="ar-JO"/>
        </w:rPr>
        <w:t xml:space="preserve"> </w:t>
      </w:r>
      <w:r w:rsidRPr="006147C6">
        <w:rPr>
          <w:rFonts w:hint="eastAsia"/>
          <w:color w:val="000000" w:themeColor="text1"/>
          <w:sz w:val="28"/>
          <w:szCs w:val="28"/>
          <w:rtl/>
          <w:lang w:bidi="ar-JO"/>
        </w:rPr>
        <w:t>الفريق</w:t>
      </w:r>
      <w:r w:rsidRPr="006147C6">
        <w:rPr>
          <w:color w:val="000000" w:themeColor="text1"/>
          <w:sz w:val="28"/>
          <w:szCs w:val="28"/>
          <w:rtl/>
          <w:lang w:bidi="ar-JO"/>
        </w:rPr>
        <w:t xml:space="preserve"> </w:t>
      </w:r>
      <w:r w:rsidRPr="006147C6">
        <w:rPr>
          <w:rFonts w:hint="eastAsia"/>
          <w:color w:val="000000" w:themeColor="text1"/>
          <w:sz w:val="28"/>
          <w:szCs w:val="28"/>
          <w:rtl/>
          <w:lang w:bidi="ar-JO"/>
        </w:rPr>
        <w:t>الأول</w:t>
      </w:r>
      <w:r w:rsidRPr="006147C6">
        <w:rPr>
          <w:color w:val="000000" w:themeColor="text1"/>
          <w:sz w:val="28"/>
          <w:szCs w:val="28"/>
          <w:rtl/>
          <w:lang w:bidi="ar-JO"/>
        </w:rPr>
        <w:t xml:space="preserve"> اي نفقات مالية </w:t>
      </w:r>
      <w:r w:rsidRPr="006147C6">
        <w:rPr>
          <w:rFonts w:hint="eastAsia"/>
          <w:color w:val="000000" w:themeColor="text1"/>
          <w:sz w:val="28"/>
          <w:szCs w:val="28"/>
          <w:rtl/>
          <w:lang w:bidi="ar-JO"/>
        </w:rPr>
        <w:t>أو</w:t>
      </w:r>
      <w:r w:rsidRPr="006147C6">
        <w:rPr>
          <w:color w:val="000000" w:themeColor="text1"/>
          <w:sz w:val="28"/>
          <w:szCs w:val="28"/>
          <w:rtl/>
          <w:lang w:bidi="ar-JO"/>
        </w:rPr>
        <w:t xml:space="preserve"> التزامات لتغطية عمل ضابط </w:t>
      </w:r>
      <w:r w:rsidRPr="006147C6">
        <w:rPr>
          <w:rFonts w:hint="eastAsia"/>
          <w:color w:val="000000" w:themeColor="text1"/>
          <w:sz w:val="28"/>
          <w:szCs w:val="28"/>
          <w:rtl/>
          <w:lang w:bidi="ar-JO"/>
        </w:rPr>
        <w:t>الارتباط</w:t>
      </w:r>
      <w:r w:rsidRPr="006147C6">
        <w:rPr>
          <w:color w:val="000000" w:themeColor="text1"/>
          <w:sz w:val="28"/>
          <w:szCs w:val="28"/>
          <w:rtl/>
          <w:lang w:bidi="ar-JO"/>
        </w:rPr>
        <w:t>.</w:t>
      </w:r>
    </w:p>
    <w:p w14:paraId="32738289" w14:textId="77777777" w:rsidR="007A2AC6" w:rsidRPr="006147C6" w:rsidRDefault="007A2AC6" w:rsidP="007A2AC6">
      <w:pPr>
        <w:pStyle w:val="ListParagraph"/>
        <w:numPr>
          <w:ilvl w:val="0"/>
          <w:numId w:val="5"/>
        </w:numPr>
        <w:bidi/>
        <w:spacing w:after="200" w:line="276" w:lineRule="auto"/>
        <w:jc w:val="both"/>
        <w:rPr>
          <w:color w:val="000000" w:themeColor="text1"/>
          <w:sz w:val="28"/>
          <w:szCs w:val="28"/>
          <w:lang w:bidi="ar-JO"/>
        </w:rPr>
      </w:pPr>
      <w:r w:rsidRPr="006147C6">
        <w:rPr>
          <w:rFonts w:hint="eastAsia"/>
          <w:sz w:val="28"/>
          <w:szCs w:val="28"/>
          <w:rtl/>
          <w:lang w:bidi="ar-JO"/>
        </w:rPr>
        <w:t>و</w:t>
      </w:r>
      <w:r w:rsidRPr="006147C6">
        <w:rPr>
          <w:sz w:val="28"/>
          <w:szCs w:val="28"/>
          <w:rtl/>
          <w:lang w:bidi="ar-JO"/>
        </w:rPr>
        <w:t xml:space="preserve">ضع لوغو </w:t>
      </w:r>
      <w:r w:rsidRPr="006147C6">
        <w:rPr>
          <w:rFonts w:hint="eastAsia"/>
          <w:sz w:val="28"/>
          <w:szCs w:val="28"/>
          <w:rtl/>
          <w:lang w:bidi="ar-JO"/>
        </w:rPr>
        <w:t>وملخص</w:t>
      </w:r>
      <w:r w:rsidRPr="006147C6">
        <w:rPr>
          <w:sz w:val="28"/>
          <w:szCs w:val="28"/>
          <w:rtl/>
          <w:lang w:bidi="ar-JO"/>
        </w:rPr>
        <w:t xml:space="preserve"> معلومات عن الفريق الأول على الموقع الالكتروني </w:t>
      </w:r>
      <w:r w:rsidRPr="006147C6">
        <w:rPr>
          <w:rFonts w:hint="eastAsia"/>
          <w:sz w:val="28"/>
          <w:szCs w:val="28"/>
          <w:rtl/>
          <w:lang w:bidi="ar-JO"/>
        </w:rPr>
        <w:t>للفريق</w:t>
      </w:r>
      <w:r w:rsidRPr="006147C6">
        <w:rPr>
          <w:sz w:val="28"/>
          <w:szCs w:val="28"/>
          <w:rtl/>
          <w:lang w:bidi="ar-JO"/>
        </w:rPr>
        <w:t xml:space="preserve"> </w:t>
      </w:r>
      <w:r w:rsidRPr="006147C6">
        <w:rPr>
          <w:rFonts w:hint="eastAsia"/>
          <w:sz w:val="28"/>
          <w:szCs w:val="28"/>
          <w:rtl/>
          <w:lang w:bidi="ar-JO"/>
        </w:rPr>
        <w:t>الثاني</w:t>
      </w:r>
      <w:r w:rsidRPr="006147C6">
        <w:rPr>
          <w:sz w:val="28"/>
          <w:szCs w:val="28"/>
          <w:rtl/>
          <w:lang w:bidi="ar-JO"/>
        </w:rPr>
        <w:t xml:space="preserve"> </w:t>
      </w:r>
      <w:r w:rsidRPr="006147C6">
        <w:rPr>
          <w:rFonts w:hint="eastAsia"/>
          <w:sz w:val="28"/>
          <w:szCs w:val="28"/>
          <w:rtl/>
          <w:lang w:bidi="ar-JO"/>
        </w:rPr>
        <w:t>وأي</w:t>
      </w:r>
      <w:r w:rsidRPr="006147C6">
        <w:rPr>
          <w:sz w:val="28"/>
          <w:szCs w:val="28"/>
          <w:rtl/>
          <w:lang w:bidi="ar-JO"/>
        </w:rPr>
        <w:t xml:space="preserve"> </w:t>
      </w:r>
      <w:r w:rsidRPr="006147C6">
        <w:rPr>
          <w:rFonts w:hint="eastAsia"/>
          <w:sz w:val="28"/>
          <w:szCs w:val="28"/>
          <w:rtl/>
          <w:lang w:bidi="ar-JO"/>
        </w:rPr>
        <w:t>معلومات</w:t>
      </w:r>
      <w:r w:rsidRPr="006147C6">
        <w:rPr>
          <w:sz w:val="28"/>
          <w:szCs w:val="28"/>
          <w:rtl/>
          <w:lang w:bidi="ar-JO"/>
        </w:rPr>
        <w:t xml:space="preserve"> </w:t>
      </w:r>
      <w:r w:rsidRPr="006147C6">
        <w:rPr>
          <w:rFonts w:hint="eastAsia"/>
          <w:sz w:val="28"/>
          <w:szCs w:val="28"/>
          <w:rtl/>
          <w:lang w:bidi="ar-JO"/>
        </w:rPr>
        <w:t>أخرى</w:t>
      </w:r>
      <w:r w:rsidRPr="006147C6">
        <w:rPr>
          <w:sz w:val="28"/>
          <w:szCs w:val="28"/>
          <w:rtl/>
          <w:lang w:bidi="ar-JO"/>
        </w:rPr>
        <w:t xml:space="preserve"> </w:t>
      </w:r>
      <w:r w:rsidRPr="006147C6">
        <w:rPr>
          <w:rFonts w:hint="eastAsia"/>
          <w:sz w:val="28"/>
          <w:szCs w:val="28"/>
          <w:rtl/>
          <w:lang w:bidi="ar-JO"/>
        </w:rPr>
        <w:t>توضح</w:t>
      </w:r>
      <w:r w:rsidRPr="006147C6">
        <w:rPr>
          <w:sz w:val="28"/>
          <w:szCs w:val="28"/>
          <w:rtl/>
          <w:lang w:bidi="ar-JO"/>
        </w:rPr>
        <w:t xml:space="preserve"> </w:t>
      </w:r>
      <w:r w:rsidRPr="006147C6">
        <w:rPr>
          <w:rFonts w:hint="eastAsia"/>
          <w:sz w:val="28"/>
          <w:szCs w:val="28"/>
          <w:rtl/>
          <w:lang w:bidi="ar-JO"/>
        </w:rPr>
        <w:t>العلاقة</w:t>
      </w:r>
      <w:r w:rsidRPr="006147C6">
        <w:rPr>
          <w:sz w:val="28"/>
          <w:szCs w:val="28"/>
          <w:rtl/>
          <w:lang w:bidi="ar-JO"/>
        </w:rPr>
        <w:t xml:space="preserve"> </w:t>
      </w:r>
      <w:r w:rsidRPr="006147C6">
        <w:rPr>
          <w:rFonts w:hint="eastAsia"/>
          <w:sz w:val="28"/>
          <w:szCs w:val="28"/>
          <w:rtl/>
          <w:lang w:bidi="ar-JO"/>
        </w:rPr>
        <w:t>التكاملية</w:t>
      </w:r>
      <w:r w:rsidRPr="006147C6">
        <w:rPr>
          <w:sz w:val="28"/>
          <w:szCs w:val="28"/>
          <w:rtl/>
          <w:lang w:bidi="ar-JO"/>
        </w:rPr>
        <w:t xml:space="preserve"> </w:t>
      </w:r>
      <w:r w:rsidRPr="006147C6">
        <w:rPr>
          <w:rFonts w:hint="eastAsia"/>
          <w:sz w:val="28"/>
          <w:szCs w:val="28"/>
          <w:rtl/>
          <w:lang w:bidi="ar-JO"/>
        </w:rPr>
        <w:t>والتعاونية</w:t>
      </w:r>
      <w:r w:rsidRPr="006147C6">
        <w:rPr>
          <w:sz w:val="28"/>
          <w:szCs w:val="28"/>
          <w:rtl/>
          <w:lang w:bidi="ar-JO"/>
        </w:rPr>
        <w:t xml:space="preserve"> </w:t>
      </w:r>
      <w:r w:rsidRPr="006147C6">
        <w:rPr>
          <w:rFonts w:hint="eastAsia"/>
          <w:sz w:val="28"/>
          <w:szCs w:val="28"/>
          <w:rtl/>
          <w:lang w:bidi="ar-JO"/>
        </w:rPr>
        <w:t>بين</w:t>
      </w:r>
      <w:r w:rsidRPr="006147C6">
        <w:rPr>
          <w:sz w:val="28"/>
          <w:szCs w:val="28"/>
          <w:rtl/>
          <w:lang w:bidi="ar-JO"/>
        </w:rPr>
        <w:t xml:space="preserve"> </w:t>
      </w:r>
      <w:r w:rsidRPr="006147C6">
        <w:rPr>
          <w:rFonts w:hint="eastAsia"/>
          <w:sz w:val="28"/>
          <w:szCs w:val="28"/>
          <w:rtl/>
          <w:lang w:bidi="ar-JO"/>
        </w:rPr>
        <w:t>الفريقين</w:t>
      </w:r>
      <w:r w:rsidRPr="006147C6">
        <w:rPr>
          <w:sz w:val="28"/>
          <w:szCs w:val="28"/>
          <w:rtl/>
          <w:lang w:bidi="ar-JO"/>
        </w:rPr>
        <w:t>.</w:t>
      </w:r>
    </w:p>
    <w:p w14:paraId="2A91D345" w14:textId="77777777" w:rsidR="001863A3" w:rsidRPr="00302C93" w:rsidRDefault="001863A3" w:rsidP="001863A3">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8960D9">
        <w:rPr>
          <w:rFonts w:asciiTheme="majorBidi" w:hAnsiTheme="majorBidi" w:cstheme="majorBidi"/>
          <w:b/>
          <w:bCs/>
          <w:sz w:val="32"/>
          <w:szCs w:val="32"/>
          <w:u w:val="single"/>
          <w:rtl/>
        </w:rPr>
        <w:t xml:space="preserve">المادة </w:t>
      </w:r>
      <w:r>
        <w:rPr>
          <w:rFonts w:asciiTheme="majorBidi" w:hAnsiTheme="majorBidi" w:cstheme="majorBidi" w:hint="cs"/>
          <w:b/>
          <w:bCs/>
          <w:sz w:val="32"/>
          <w:szCs w:val="32"/>
          <w:u w:val="single"/>
          <w:rtl/>
        </w:rPr>
        <w:t>الخامسة</w:t>
      </w:r>
      <w:r w:rsidRPr="008960D9">
        <w:rPr>
          <w:rFonts w:asciiTheme="majorBidi" w:hAnsiTheme="majorBidi" w:cstheme="majorBidi"/>
          <w:b/>
          <w:bCs/>
          <w:sz w:val="32"/>
          <w:szCs w:val="32"/>
          <w:u w:val="single"/>
          <w:rtl/>
        </w:rPr>
        <w:t>:</w:t>
      </w:r>
      <w:r w:rsidRPr="00302C93">
        <w:rPr>
          <w:rFonts w:asciiTheme="majorBidi" w:hAnsiTheme="majorBidi" w:cstheme="majorBidi"/>
          <w:b/>
          <w:bCs/>
          <w:sz w:val="32"/>
          <w:szCs w:val="32"/>
          <w:u w:val="single"/>
          <w:rtl/>
        </w:rPr>
        <w:t xml:space="preserve"> </w:t>
      </w:r>
    </w:p>
    <w:p w14:paraId="323819E5" w14:textId="77777777" w:rsidR="00674A53" w:rsidRPr="00E12203" w:rsidRDefault="00674A53" w:rsidP="00674A53">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متطلبات الإعلام والترويج</w:t>
      </w:r>
    </w:p>
    <w:p w14:paraId="2D4636F7" w14:textId="77777777" w:rsidR="00674A53" w:rsidRPr="00E12203" w:rsidRDefault="00674A53" w:rsidP="00674A53">
      <w:pPr>
        <w:pStyle w:val="yiv2424058877msonormal"/>
        <w:shd w:val="clear" w:color="auto" w:fill="FFFFFF"/>
        <w:bidi/>
        <w:spacing w:after="150"/>
        <w:jc w:val="both"/>
        <w:rPr>
          <w:rFonts w:asciiTheme="majorBidi" w:hAnsiTheme="majorBidi" w:cstheme="majorBidi"/>
          <w:sz w:val="28"/>
          <w:szCs w:val="28"/>
          <w:rtl/>
        </w:rPr>
      </w:pPr>
      <w:r w:rsidRPr="00E12203">
        <w:rPr>
          <w:rFonts w:asciiTheme="majorBidi" w:hAnsiTheme="majorBidi"/>
          <w:sz w:val="28"/>
          <w:szCs w:val="28"/>
          <w:rtl/>
        </w:rPr>
        <w:t>يتم الاتفاق بين الفريقين من خلال الدوائر المعنية على أسس الإعلام والترويج وكيفية استخدام هوية وشعار كل جهة حسب كل مشروع مشترك وحسب كل حالة وبناءً على سياسات الإعلام والترويج الخاصة بالفريقين وبالاتفاق بينهما من خلال إعداد خطط ترويجية مخصصة لكل نشاط أو مشروع يتم الاتفاق عليه مسبقاً</w:t>
      </w:r>
      <w:r w:rsidRPr="00E12203">
        <w:rPr>
          <w:rFonts w:asciiTheme="majorBidi" w:hAnsiTheme="majorBidi" w:cstheme="majorBidi"/>
          <w:sz w:val="28"/>
          <w:szCs w:val="28"/>
        </w:rPr>
        <w:t>.</w:t>
      </w:r>
    </w:p>
    <w:p w14:paraId="555A0769" w14:textId="77C28DEA" w:rsidR="00183835" w:rsidRPr="00773FD5" w:rsidRDefault="00183835"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sidR="009A056E">
        <w:rPr>
          <w:rFonts w:asciiTheme="majorBidi" w:hAnsiTheme="majorBidi" w:cstheme="majorBidi" w:hint="cs"/>
          <w:b/>
          <w:bCs/>
          <w:sz w:val="32"/>
          <w:szCs w:val="32"/>
          <w:u w:val="single"/>
          <w:rtl/>
        </w:rPr>
        <w:t>السا</w:t>
      </w:r>
      <w:r w:rsidR="00AC7366">
        <w:rPr>
          <w:rFonts w:asciiTheme="majorBidi" w:hAnsiTheme="majorBidi" w:cstheme="majorBidi" w:hint="cs"/>
          <w:b/>
          <w:bCs/>
          <w:sz w:val="32"/>
          <w:szCs w:val="32"/>
          <w:u w:val="single"/>
          <w:rtl/>
        </w:rPr>
        <w:t>دسة</w:t>
      </w:r>
      <w:r w:rsidRPr="00773FD5">
        <w:rPr>
          <w:rFonts w:asciiTheme="majorBidi" w:hAnsiTheme="majorBidi" w:cstheme="majorBidi"/>
          <w:b/>
          <w:bCs/>
          <w:sz w:val="32"/>
          <w:szCs w:val="32"/>
          <w:u w:val="single"/>
          <w:rtl/>
        </w:rPr>
        <w:t>:</w:t>
      </w:r>
    </w:p>
    <w:p w14:paraId="3824DD0B" w14:textId="53BCDBD5" w:rsidR="00983CF4" w:rsidRPr="00E12203" w:rsidRDefault="00983CF4" w:rsidP="00983CF4">
      <w:pPr>
        <w:pStyle w:val="yiv2424058877msonormal"/>
        <w:shd w:val="clear" w:color="auto" w:fill="FFFFFF"/>
        <w:bidi/>
        <w:spacing w:after="150"/>
        <w:rPr>
          <w:rFonts w:asciiTheme="majorBidi" w:hAnsiTheme="majorBidi" w:cstheme="majorBidi"/>
          <w:sz w:val="28"/>
          <w:szCs w:val="28"/>
          <w:rtl/>
        </w:rPr>
      </w:pPr>
      <w:r>
        <w:rPr>
          <w:rFonts w:asciiTheme="majorBidi" w:hAnsiTheme="majorBidi" w:hint="cs"/>
          <w:sz w:val="28"/>
          <w:szCs w:val="28"/>
          <w:rtl/>
        </w:rPr>
        <w:t>سرية المعلومات</w:t>
      </w:r>
    </w:p>
    <w:p w14:paraId="4050D22C" w14:textId="50EE97F9" w:rsidR="00D16F86" w:rsidRDefault="00183835" w:rsidP="004C51E4">
      <w:pPr>
        <w:pStyle w:val="yiv2424058877msonormal"/>
        <w:shd w:val="clear" w:color="auto" w:fill="FFFFFF"/>
        <w:bidi/>
        <w:spacing w:after="150"/>
        <w:jc w:val="both"/>
        <w:rPr>
          <w:rFonts w:asciiTheme="majorBidi" w:hAnsiTheme="majorBidi"/>
          <w:sz w:val="28"/>
          <w:szCs w:val="28"/>
          <w:rtl/>
        </w:rPr>
      </w:pPr>
      <w:r w:rsidRPr="00E12203">
        <w:rPr>
          <w:rFonts w:asciiTheme="majorBidi" w:hAnsiTheme="majorBidi"/>
          <w:sz w:val="28"/>
          <w:szCs w:val="28"/>
          <w:rtl/>
        </w:rPr>
        <w:t>اتفق الفريقان على المحافظة على أي معلومات سرية مرتبطة و/أو ذات علاقة بالفريق الآخر و/أو هذه المذكرة و/أو أي من ملاحقها إن وجد، ولا يحق لأي فريق الحصول على أي معلومات من أو عن الفريق الآخر بموجب هذه المذكرة نشرها أو إفشائها للغير أو أن يتسبب بفعله وسلوكه بنشر هذه المعلومات أو إفشائها للغير دون موافقة الفريق الآخر الخطية المسبقة</w:t>
      </w:r>
      <w:r w:rsidR="009A056E">
        <w:rPr>
          <w:rFonts w:asciiTheme="majorBidi" w:hAnsiTheme="majorBidi" w:hint="cs"/>
          <w:sz w:val="28"/>
          <w:szCs w:val="28"/>
          <w:rtl/>
        </w:rPr>
        <w:t>.</w:t>
      </w:r>
      <w:r w:rsidR="00EB489A">
        <w:rPr>
          <w:rFonts w:asciiTheme="majorBidi" w:hAnsiTheme="majorBidi" w:hint="cs"/>
          <w:sz w:val="28"/>
          <w:szCs w:val="28"/>
          <w:rtl/>
        </w:rPr>
        <w:t xml:space="preserve"> </w:t>
      </w:r>
    </w:p>
    <w:p w14:paraId="534A32C9" w14:textId="77777777" w:rsidR="004D0491" w:rsidRPr="00773FD5" w:rsidRDefault="004D0491"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السابعة</w:t>
      </w:r>
      <w:r w:rsidRPr="00773FD5">
        <w:rPr>
          <w:rFonts w:asciiTheme="majorBidi" w:hAnsiTheme="majorBidi" w:cstheme="majorBidi"/>
          <w:b/>
          <w:bCs/>
          <w:sz w:val="32"/>
          <w:szCs w:val="32"/>
          <w:u w:val="single"/>
          <w:rtl/>
        </w:rPr>
        <w:t>:</w:t>
      </w:r>
    </w:p>
    <w:p w14:paraId="05F4A60F" w14:textId="77777777" w:rsidR="00183835" w:rsidRPr="00E12203" w:rsidRDefault="00183835" w:rsidP="00183835">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حقوق الملكية الفكرية</w:t>
      </w:r>
    </w:p>
    <w:p w14:paraId="159350F6" w14:textId="244582BC" w:rsidR="00183835" w:rsidRDefault="00183835" w:rsidP="00183835">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lastRenderedPageBreak/>
        <w:t>يتعهد الفريقان باحترام الملكية الفكرية وضمان التطبيق الكامل لحقوق الملكية الفكرية، المتفق عليها بما يتفق مع القوانين والأنظمة القائمة، وذلك قبل بدء أي نشاط تعاوني</w:t>
      </w:r>
      <w:r w:rsidRPr="00E12203">
        <w:rPr>
          <w:rFonts w:asciiTheme="majorBidi" w:hAnsiTheme="majorBidi" w:cstheme="majorBidi"/>
          <w:sz w:val="28"/>
          <w:szCs w:val="28"/>
        </w:rPr>
        <w:t>.</w:t>
      </w:r>
    </w:p>
    <w:p w14:paraId="55B3B8DC" w14:textId="77777777" w:rsidR="004D0491" w:rsidRPr="00773FD5" w:rsidRDefault="004D0491"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الثامنة</w:t>
      </w:r>
      <w:r w:rsidRPr="00773FD5">
        <w:rPr>
          <w:rFonts w:asciiTheme="majorBidi" w:hAnsiTheme="majorBidi" w:cstheme="majorBidi"/>
          <w:b/>
          <w:bCs/>
          <w:sz w:val="32"/>
          <w:szCs w:val="32"/>
          <w:u w:val="single"/>
          <w:rtl/>
        </w:rPr>
        <w:t>:</w:t>
      </w:r>
    </w:p>
    <w:p w14:paraId="533FB426" w14:textId="77777777" w:rsidR="00183835" w:rsidRPr="00E12203" w:rsidRDefault="00183835" w:rsidP="00183835">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نطاق المسؤولية والحصرية</w:t>
      </w:r>
    </w:p>
    <w:p w14:paraId="4DEF0A65" w14:textId="38DF7C74" w:rsidR="00183835" w:rsidRPr="00E12203" w:rsidRDefault="00183835" w:rsidP="00CE0D04">
      <w:pPr>
        <w:pStyle w:val="yiv2424058877msonormal"/>
        <w:shd w:val="clear" w:color="auto" w:fill="FFFFFF"/>
        <w:bidi/>
        <w:spacing w:after="150"/>
        <w:jc w:val="both"/>
        <w:rPr>
          <w:rFonts w:asciiTheme="majorBidi" w:hAnsiTheme="majorBidi" w:cstheme="majorBidi"/>
          <w:sz w:val="28"/>
          <w:szCs w:val="28"/>
          <w:rtl/>
        </w:rPr>
      </w:pPr>
      <w:r w:rsidRPr="00E12203">
        <w:rPr>
          <w:rFonts w:asciiTheme="majorBidi" w:hAnsiTheme="majorBidi"/>
          <w:sz w:val="28"/>
          <w:szCs w:val="28"/>
          <w:rtl/>
        </w:rPr>
        <w:t>لا يترتب على هذه الاتفاقية التزامات قانونية أو مالية بين الفريقين. فهي تهدف إلى تسهيل وتطوير عملية التعاون بين الفريقين في مجالات الأنشطة</w:t>
      </w:r>
      <w:r w:rsidR="004C74AB">
        <w:rPr>
          <w:rFonts w:asciiTheme="majorBidi" w:hAnsiTheme="majorBidi" w:hint="cs"/>
          <w:sz w:val="28"/>
          <w:szCs w:val="28"/>
          <w:rtl/>
          <w:lang w:bidi="ar-JO"/>
        </w:rPr>
        <w:t xml:space="preserve"> الطلابية</w:t>
      </w:r>
      <w:r w:rsidRPr="00E12203">
        <w:rPr>
          <w:rFonts w:asciiTheme="majorBidi" w:hAnsiTheme="majorBidi"/>
          <w:sz w:val="28"/>
          <w:szCs w:val="28"/>
          <w:rtl/>
        </w:rPr>
        <w:t xml:space="preserve"> </w:t>
      </w:r>
      <w:r w:rsidR="004C74AB">
        <w:rPr>
          <w:rFonts w:asciiTheme="majorBidi" w:hAnsiTheme="majorBidi" w:hint="cs"/>
          <w:sz w:val="28"/>
          <w:szCs w:val="28"/>
          <w:rtl/>
        </w:rPr>
        <w:t>و</w:t>
      </w:r>
      <w:r w:rsidRPr="00E12203">
        <w:rPr>
          <w:rFonts w:asciiTheme="majorBidi" w:hAnsiTheme="majorBidi"/>
          <w:sz w:val="28"/>
          <w:szCs w:val="28"/>
          <w:rtl/>
        </w:rPr>
        <w:t>الشباب</w:t>
      </w:r>
      <w:r w:rsidR="004C74AB">
        <w:rPr>
          <w:rFonts w:asciiTheme="majorBidi" w:hAnsiTheme="majorBidi" w:hint="cs"/>
          <w:sz w:val="28"/>
          <w:szCs w:val="28"/>
          <w:rtl/>
        </w:rPr>
        <w:t>ية.</w:t>
      </w:r>
    </w:p>
    <w:p w14:paraId="3AA83164" w14:textId="77777777" w:rsidR="00183835" w:rsidRPr="00E12203" w:rsidRDefault="00183835" w:rsidP="00CE0D04">
      <w:pPr>
        <w:pStyle w:val="yiv2424058877msonormal"/>
        <w:shd w:val="clear" w:color="auto" w:fill="FFFFFF"/>
        <w:bidi/>
        <w:spacing w:after="150"/>
        <w:jc w:val="both"/>
        <w:rPr>
          <w:rFonts w:asciiTheme="majorBidi" w:hAnsiTheme="majorBidi" w:cstheme="majorBidi"/>
          <w:sz w:val="28"/>
          <w:szCs w:val="28"/>
          <w:rtl/>
        </w:rPr>
      </w:pPr>
      <w:r w:rsidRPr="00E12203">
        <w:rPr>
          <w:rFonts w:asciiTheme="majorBidi" w:hAnsiTheme="majorBidi"/>
          <w:sz w:val="28"/>
          <w:szCs w:val="28"/>
          <w:rtl/>
        </w:rPr>
        <w:t>لا تعد هذه الاتفاقية حصرية بين الفريقين، ويحق لكل فريق تشكيل وعقد أية شراكات مع أي من الجهات كما يراه كل فريق مناسباً دون موافقة مسبقة، إلا في حال استحداث أية برامج مشتركة جديدة بين الفريقين يتم الإقرار فيما بينهم خطياً بإبقائها حصراً بين الفريقين بناءً على أسس واضحة</w:t>
      </w:r>
      <w:r w:rsidRPr="00E12203">
        <w:rPr>
          <w:rFonts w:asciiTheme="majorBidi" w:hAnsiTheme="majorBidi" w:cstheme="majorBidi"/>
          <w:sz w:val="28"/>
          <w:szCs w:val="28"/>
        </w:rPr>
        <w:t xml:space="preserve">.  </w:t>
      </w:r>
    </w:p>
    <w:p w14:paraId="0932CABB" w14:textId="77777777" w:rsidR="004D0491" w:rsidRPr="00773FD5" w:rsidRDefault="004D0491"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التاسعة</w:t>
      </w:r>
      <w:r w:rsidRPr="00773FD5">
        <w:rPr>
          <w:rFonts w:asciiTheme="majorBidi" w:hAnsiTheme="majorBidi" w:cstheme="majorBidi"/>
          <w:b/>
          <w:bCs/>
          <w:sz w:val="32"/>
          <w:szCs w:val="32"/>
          <w:u w:val="single"/>
          <w:rtl/>
        </w:rPr>
        <w:t>:</w:t>
      </w:r>
    </w:p>
    <w:p w14:paraId="606E75F6" w14:textId="77777777" w:rsidR="00183835" w:rsidRPr="00E12203" w:rsidRDefault="00183835" w:rsidP="00183835">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القانون واجب التطبيق</w:t>
      </w:r>
      <w:r w:rsidRPr="00E12203">
        <w:rPr>
          <w:rFonts w:asciiTheme="majorBidi" w:hAnsiTheme="majorBidi" w:cstheme="majorBidi"/>
          <w:sz w:val="28"/>
          <w:szCs w:val="28"/>
        </w:rPr>
        <w:t xml:space="preserve"> </w:t>
      </w:r>
    </w:p>
    <w:p w14:paraId="78B09D24" w14:textId="2A8967B0" w:rsidR="00CE0D04" w:rsidRPr="00CE0D04" w:rsidRDefault="00183835" w:rsidP="00CE0D04">
      <w:pPr>
        <w:bidi/>
        <w:spacing w:after="200" w:line="276" w:lineRule="auto"/>
        <w:jc w:val="both"/>
        <w:rPr>
          <w:rFonts w:asciiTheme="minorBidi" w:hAnsiTheme="minorBidi"/>
          <w:sz w:val="28"/>
          <w:szCs w:val="28"/>
        </w:rPr>
      </w:pPr>
      <w:r w:rsidRPr="00CE0D04">
        <w:rPr>
          <w:rFonts w:asciiTheme="majorBidi" w:hAnsiTheme="majorBidi"/>
          <w:sz w:val="28"/>
          <w:szCs w:val="28"/>
          <w:rtl/>
        </w:rPr>
        <w:t>تخضع هذه المذكرة وحقوق والتزامات الفريقين الى قوانين وتشريعات المملكة الأردنية الهاشمية النافذة</w:t>
      </w:r>
      <w:r w:rsidR="00CE0D04" w:rsidRPr="00CE0D04">
        <w:rPr>
          <w:rFonts w:asciiTheme="majorBidi" w:hAnsiTheme="majorBidi" w:cstheme="majorBidi" w:hint="cs"/>
          <w:sz w:val="28"/>
          <w:szCs w:val="28"/>
          <w:rtl/>
        </w:rPr>
        <w:t>. و</w:t>
      </w:r>
      <w:r w:rsidR="00CE0D04" w:rsidRPr="00CE0D04">
        <w:rPr>
          <w:rFonts w:hint="cs"/>
          <w:sz w:val="28"/>
          <w:szCs w:val="28"/>
          <w:rtl/>
          <w:lang w:bidi="ar-JO"/>
        </w:rPr>
        <w:t>يلتزم الفريقان بحل المسائل الخلافية التي لم يتم ذكرها صراحة في هذه المذكرة بروح التعاون وحسن النية وبعكس ذلك تكون محاكم عمان (قصر العدل) هي المختصة في النظر في هذه المسائل.</w:t>
      </w:r>
    </w:p>
    <w:p w14:paraId="512C9D5C" w14:textId="403D0FDC" w:rsidR="00183835" w:rsidRPr="00773FD5" w:rsidRDefault="00183835"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sidR="004D0491">
        <w:rPr>
          <w:rFonts w:asciiTheme="majorBidi" w:hAnsiTheme="majorBidi" w:cstheme="majorBidi" w:hint="cs"/>
          <w:b/>
          <w:bCs/>
          <w:sz w:val="32"/>
          <w:szCs w:val="32"/>
          <w:u w:val="single"/>
          <w:rtl/>
        </w:rPr>
        <w:t>العاشرة</w:t>
      </w:r>
      <w:r w:rsidRPr="00773FD5">
        <w:rPr>
          <w:rFonts w:asciiTheme="majorBidi" w:hAnsiTheme="majorBidi" w:cstheme="majorBidi"/>
          <w:b/>
          <w:bCs/>
          <w:sz w:val="32"/>
          <w:szCs w:val="32"/>
          <w:u w:val="single"/>
          <w:rtl/>
        </w:rPr>
        <w:t>:</w:t>
      </w:r>
    </w:p>
    <w:p w14:paraId="379DB70D" w14:textId="77777777" w:rsidR="00183835" w:rsidRPr="00E12203" w:rsidRDefault="00183835" w:rsidP="00183835">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المراسلات</w:t>
      </w:r>
    </w:p>
    <w:p w14:paraId="38844564" w14:textId="6D2548AF" w:rsidR="00183835" w:rsidRDefault="00183835" w:rsidP="00EF22E8">
      <w:pPr>
        <w:pStyle w:val="yiv2424058877msonormal"/>
        <w:shd w:val="clear" w:color="auto" w:fill="FFFFFF"/>
        <w:bidi/>
        <w:spacing w:after="150"/>
        <w:jc w:val="both"/>
        <w:rPr>
          <w:rFonts w:asciiTheme="majorBidi" w:hAnsiTheme="majorBidi"/>
          <w:sz w:val="28"/>
          <w:szCs w:val="28"/>
          <w:rtl/>
        </w:rPr>
      </w:pPr>
      <w:r w:rsidRPr="00E12203">
        <w:rPr>
          <w:rFonts w:asciiTheme="majorBidi" w:hAnsiTheme="majorBidi"/>
          <w:sz w:val="28"/>
          <w:szCs w:val="28"/>
          <w:rtl/>
        </w:rPr>
        <w:t>أية مراسلات أو اتصالات تخص هذه المذكرة يجب أن تكون خطية، كما يجب أن تُسلم شخصياً أو تُرسل بالفاكس، أو بخدمة التوصيل السريع، أو البريد المسجل،</w:t>
      </w:r>
      <w:r>
        <w:rPr>
          <w:rFonts w:asciiTheme="majorBidi" w:hAnsiTheme="majorBidi" w:hint="cs"/>
          <w:sz w:val="28"/>
          <w:szCs w:val="28"/>
          <w:rtl/>
        </w:rPr>
        <w:t xml:space="preserve"> </w:t>
      </w:r>
      <w:r w:rsidRPr="00E12203">
        <w:rPr>
          <w:rFonts w:asciiTheme="majorBidi" w:hAnsiTheme="majorBidi"/>
          <w:sz w:val="28"/>
          <w:szCs w:val="28"/>
          <w:rtl/>
        </w:rPr>
        <w:t>أو الإلكتروني</w:t>
      </w:r>
      <w:r w:rsidR="00BA4F92">
        <w:rPr>
          <w:rFonts w:asciiTheme="majorBidi" w:hAnsiTheme="majorBidi" w:hint="cs"/>
          <w:sz w:val="28"/>
          <w:szCs w:val="28"/>
          <w:rtl/>
        </w:rPr>
        <w:t>.</w:t>
      </w:r>
    </w:p>
    <w:p w14:paraId="72775BC7" w14:textId="77777777" w:rsidR="004D0491" w:rsidRPr="00773FD5" w:rsidRDefault="004D0491"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الحادية</w:t>
      </w:r>
      <w:r w:rsidRPr="00773FD5">
        <w:rPr>
          <w:rFonts w:asciiTheme="majorBidi" w:hAnsiTheme="majorBidi" w:cstheme="majorBidi"/>
          <w:b/>
          <w:bCs/>
          <w:sz w:val="32"/>
          <w:szCs w:val="32"/>
          <w:u w:val="single"/>
          <w:rtl/>
        </w:rPr>
        <w:t xml:space="preserve"> </w:t>
      </w:r>
      <w:r w:rsidRPr="00773FD5">
        <w:rPr>
          <w:rFonts w:asciiTheme="majorBidi" w:hAnsiTheme="majorBidi" w:cstheme="majorBidi" w:hint="eastAsia"/>
          <w:b/>
          <w:bCs/>
          <w:sz w:val="32"/>
          <w:szCs w:val="32"/>
          <w:u w:val="single"/>
          <w:rtl/>
        </w:rPr>
        <w:t>عشر</w:t>
      </w:r>
      <w:r w:rsidRPr="00773FD5">
        <w:rPr>
          <w:rFonts w:asciiTheme="majorBidi" w:hAnsiTheme="majorBidi" w:cstheme="majorBidi"/>
          <w:b/>
          <w:bCs/>
          <w:sz w:val="32"/>
          <w:szCs w:val="32"/>
          <w:u w:val="single"/>
          <w:rtl/>
        </w:rPr>
        <w:t>:</w:t>
      </w:r>
    </w:p>
    <w:p w14:paraId="13957064" w14:textId="77777777" w:rsidR="004D0491" w:rsidRPr="00E12203" w:rsidRDefault="004D0491" w:rsidP="004D0491">
      <w:pPr>
        <w:pStyle w:val="yiv2424058877msonormal"/>
        <w:shd w:val="clear" w:color="auto" w:fill="FFFFFF"/>
        <w:bidi/>
        <w:spacing w:after="150"/>
        <w:rPr>
          <w:rFonts w:asciiTheme="majorBidi" w:hAnsiTheme="majorBidi" w:cstheme="majorBidi"/>
          <w:sz w:val="28"/>
          <w:szCs w:val="28"/>
          <w:rtl/>
        </w:rPr>
      </w:pPr>
      <w:r>
        <w:rPr>
          <w:rFonts w:asciiTheme="majorBidi" w:hAnsiTheme="majorBidi" w:hint="cs"/>
          <w:sz w:val="28"/>
          <w:szCs w:val="28"/>
          <w:rtl/>
        </w:rPr>
        <w:t>تعديل وتنقيح المذكرة</w:t>
      </w:r>
    </w:p>
    <w:p w14:paraId="67055AB5" w14:textId="77777777" w:rsidR="004D0491" w:rsidRDefault="004D0491" w:rsidP="004D0491">
      <w:pPr>
        <w:pStyle w:val="yiv2424058877msonormal"/>
        <w:shd w:val="clear" w:color="auto" w:fill="FFFFFF"/>
        <w:bidi/>
        <w:spacing w:after="150" w:afterAutospacing="0"/>
        <w:jc w:val="both"/>
        <w:rPr>
          <w:rFonts w:asciiTheme="majorBidi" w:hAnsiTheme="majorBidi" w:cstheme="majorBidi"/>
          <w:sz w:val="28"/>
          <w:szCs w:val="28"/>
          <w:rtl/>
        </w:rPr>
      </w:pPr>
      <w:r w:rsidRPr="008960D9">
        <w:rPr>
          <w:rFonts w:asciiTheme="majorBidi" w:hAnsiTheme="majorBidi" w:cstheme="majorBidi"/>
          <w:sz w:val="28"/>
          <w:szCs w:val="28"/>
          <w:rtl/>
        </w:rPr>
        <w:t xml:space="preserve">يمكن تعديل أو تنقيح هذه المذكرة </w:t>
      </w:r>
      <w:r>
        <w:rPr>
          <w:rFonts w:asciiTheme="majorBidi" w:hAnsiTheme="majorBidi" w:cstheme="majorBidi" w:hint="cs"/>
          <w:sz w:val="28"/>
          <w:szCs w:val="28"/>
          <w:rtl/>
        </w:rPr>
        <w:t>بناء على طلب خطي يتم تقديمه من أحد الطرفين وبموافقتهما.</w:t>
      </w:r>
    </w:p>
    <w:p w14:paraId="66C5BB0D" w14:textId="77777777" w:rsidR="004D0491" w:rsidRDefault="004D0491" w:rsidP="004D0491">
      <w:pPr>
        <w:pStyle w:val="yiv2424058877msonormal"/>
        <w:shd w:val="clear" w:color="auto" w:fill="FFFFFF"/>
        <w:bidi/>
        <w:spacing w:after="150" w:afterAutospacing="0"/>
        <w:jc w:val="both"/>
        <w:rPr>
          <w:rFonts w:asciiTheme="majorBidi" w:hAnsiTheme="majorBidi" w:cstheme="majorBidi"/>
          <w:sz w:val="28"/>
          <w:szCs w:val="28"/>
          <w:rtl/>
        </w:rPr>
      </w:pPr>
      <w:r w:rsidRPr="00E12203">
        <w:rPr>
          <w:rFonts w:asciiTheme="majorBidi" w:hAnsiTheme="majorBidi"/>
          <w:sz w:val="28"/>
          <w:szCs w:val="28"/>
          <w:rtl/>
        </w:rPr>
        <w:t>إنهاء هذه المذكرة لا يؤثر على مشروعية أو استمرارية العمل بالبرامج المشتركة القائمة والناشئة عنها وفقاً لأحكام هذه المذكرة والتي بدأت قبل إنهاء المذكرة إلا باتفاق خطي بين الفريقين لوقف العمل على أي نشاط</w:t>
      </w:r>
    </w:p>
    <w:p w14:paraId="3C0B6019" w14:textId="77777777" w:rsidR="004D0491" w:rsidRDefault="004D0491" w:rsidP="004D0491">
      <w:pPr>
        <w:pStyle w:val="yiv2424058877msonormal"/>
        <w:shd w:val="clear" w:color="auto" w:fill="FFFFFF"/>
        <w:bidi/>
        <w:spacing w:after="150"/>
        <w:jc w:val="both"/>
        <w:rPr>
          <w:rFonts w:asciiTheme="majorBidi" w:hAnsiTheme="majorBidi"/>
          <w:sz w:val="28"/>
          <w:szCs w:val="28"/>
          <w:rtl/>
        </w:rPr>
      </w:pPr>
    </w:p>
    <w:p w14:paraId="2947D097" w14:textId="77777777" w:rsidR="00CB067E" w:rsidRDefault="00CB067E" w:rsidP="00CB067E">
      <w:pPr>
        <w:pStyle w:val="yiv2424058877msonormal"/>
        <w:shd w:val="clear" w:color="auto" w:fill="FFFFFF"/>
        <w:bidi/>
        <w:spacing w:after="150"/>
        <w:jc w:val="both"/>
        <w:rPr>
          <w:rFonts w:asciiTheme="majorBidi" w:hAnsiTheme="majorBidi"/>
          <w:sz w:val="28"/>
          <w:szCs w:val="28"/>
          <w:rtl/>
        </w:rPr>
      </w:pPr>
    </w:p>
    <w:p w14:paraId="38830E17" w14:textId="77777777" w:rsidR="004D0491" w:rsidRPr="00773FD5" w:rsidRDefault="004D0491" w:rsidP="005A1876">
      <w:pPr>
        <w:pStyle w:val="yiv2424058877msonormal"/>
        <w:shd w:val="clear" w:color="auto" w:fill="FFFFFF"/>
        <w:bidi/>
        <w:spacing w:before="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lastRenderedPageBreak/>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الثانية</w:t>
      </w:r>
      <w:r w:rsidRPr="00773FD5">
        <w:rPr>
          <w:rFonts w:asciiTheme="majorBidi" w:hAnsiTheme="majorBidi" w:cstheme="majorBidi"/>
          <w:b/>
          <w:bCs/>
          <w:sz w:val="32"/>
          <w:szCs w:val="32"/>
          <w:u w:val="single"/>
          <w:rtl/>
        </w:rPr>
        <w:t xml:space="preserve"> </w:t>
      </w:r>
      <w:r w:rsidRPr="00773FD5">
        <w:rPr>
          <w:rFonts w:asciiTheme="majorBidi" w:hAnsiTheme="majorBidi" w:cstheme="majorBidi" w:hint="eastAsia"/>
          <w:b/>
          <w:bCs/>
          <w:sz w:val="32"/>
          <w:szCs w:val="32"/>
          <w:u w:val="single"/>
          <w:rtl/>
        </w:rPr>
        <w:t>عشر</w:t>
      </w:r>
      <w:r w:rsidRPr="00773FD5">
        <w:rPr>
          <w:rFonts w:asciiTheme="majorBidi" w:hAnsiTheme="majorBidi" w:cstheme="majorBidi"/>
          <w:b/>
          <w:bCs/>
          <w:sz w:val="32"/>
          <w:szCs w:val="32"/>
          <w:u w:val="single"/>
          <w:rtl/>
        </w:rPr>
        <w:t>:</w:t>
      </w:r>
    </w:p>
    <w:p w14:paraId="0659DD83" w14:textId="2CEEA135" w:rsidR="00EF22E8" w:rsidRPr="00E12203" w:rsidRDefault="00EF22E8" w:rsidP="00EF22E8">
      <w:pPr>
        <w:pStyle w:val="yiv2424058877msonormal"/>
        <w:shd w:val="clear" w:color="auto" w:fill="FFFFFF"/>
        <w:bidi/>
        <w:spacing w:after="150"/>
        <w:rPr>
          <w:rFonts w:asciiTheme="majorBidi" w:hAnsiTheme="majorBidi" w:cstheme="majorBidi"/>
          <w:sz w:val="28"/>
          <w:szCs w:val="28"/>
          <w:rtl/>
        </w:rPr>
      </w:pPr>
      <w:r>
        <w:rPr>
          <w:rFonts w:asciiTheme="majorBidi" w:hAnsiTheme="majorBidi" w:hint="cs"/>
          <w:sz w:val="28"/>
          <w:szCs w:val="28"/>
          <w:rtl/>
        </w:rPr>
        <w:t>مدة المذكرة</w:t>
      </w:r>
    </w:p>
    <w:p w14:paraId="73D77B46" w14:textId="0F323440" w:rsidR="00D16F86" w:rsidRDefault="002E3B36" w:rsidP="00CB067E">
      <w:pPr>
        <w:pStyle w:val="yiv2424058877msonormal"/>
        <w:shd w:val="clear" w:color="auto" w:fill="FFFFFF"/>
        <w:bidi/>
        <w:spacing w:before="120" w:beforeAutospacing="0" w:after="120" w:afterAutospacing="0"/>
        <w:jc w:val="both"/>
        <w:rPr>
          <w:rFonts w:asciiTheme="majorBidi" w:hAnsiTheme="majorBidi" w:cstheme="majorBidi"/>
          <w:sz w:val="28"/>
          <w:szCs w:val="28"/>
          <w:rtl/>
        </w:rPr>
      </w:pPr>
      <w:r w:rsidRPr="002E3B36">
        <w:rPr>
          <w:rFonts w:asciiTheme="majorBidi" w:hAnsiTheme="majorBidi"/>
          <w:sz w:val="28"/>
          <w:szCs w:val="28"/>
          <w:rtl/>
        </w:rPr>
        <w:t>مدة هذه المذكرة سنة واحدة (1) من تاريخ توقيعها، وتجدد تلقائيا ما لم يشعر أحد الطرفين الآخر وبشكل خطي بعدم رغبته بالتجديد قبل شهر واحد من تاريخ انتهائها</w:t>
      </w:r>
      <w:r w:rsidR="00CB067E">
        <w:rPr>
          <w:rFonts w:asciiTheme="majorBidi" w:hAnsiTheme="majorBidi" w:cstheme="majorBidi" w:hint="cs"/>
          <w:sz w:val="28"/>
          <w:szCs w:val="28"/>
          <w:rtl/>
        </w:rPr>
        <w:t xml:space="preserve"> </w:t>
      </w:r>
      <w:r w:rsidR="00CB067E" w:rsidRPr="00E12203">
        <w:rPr>
          <w:rFonts w:asciiTheme="majorBidi" w:hAnsiTheme="majorBidi"/>
          <w:sz w:val="28"/>
          <w:szCs w:val="28"/>
          <w:rtl/>
        </w:rPr>
        <w:t>وبدون أي التزامات أو غرامات مالية</w:t>
      </w:r>
      <w:r w:rsidR="00CB067E">
        <w:rPr>
          <w:rFonts w:asciiTheme="majorBidi" w:hAnsiTheme="majorBidi" w:hint="cs"/>
          <w:sz w:val="28"/>
          <w:szCs w:val="28"/>
          <w:rtl/>
        </w:rPr>
        <w:t>.</w:t>
      </w:r>
    </w:p>
    <w:p w14:paraId="69F56505" w14:textId="77777777" w:rsidR="0003607C" w:rsidRDefault="0003607C"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Pr>
          <w:rFonts w:asciiTheme="majorBidi" w:hAnsiTheme="majorBidi" w:cstheme="majorBidi" w:hint="cs"/>
          <w:b/>
          <w:bCs/>
          <w:sz w:val="32"/>
          <w:szCs w:val="32"/>
          <w:u w:val="single"/>
          <w:rtl/>
        </w:rPr>
        <w:t>الثالثة</w:t>
      </w:r>
      <w:r w:rsidRPr="00773FD5">
        <w:rPr>
          <w:rFonts w:asciiTheme="majorBidi" w:hAnsiTheme="majorBidi" w:cstheme="majorBidi"/>
          <w:b/>
          <w:bCs/>
          <w:sz w:val="32"/>
          <w:szCs w:val="32"/>
          <w:u w:val="single"/>
          <w:rtl/>
        </w:rPr>
        <w:t xml:space="preserve"> </w:t>
      </w:r>
      <w:r w:rsidRPr="00773FD5">
        <w:rPr>
          <w:rFonts w:asciiTheme="majorBidi" w:hAnsiTheme="majorBidi" w:cstheme="majorBidi" w:hint="eastAsia"/>
          <w:b/>
          <w:bCs/>
          <w:sz w:val="32"/>
          <w:szCs w:val="32"/>
          <w:u w:val="single"/>
          <w:rtl/>
        </w:rPr>
        <w:t>عشر</w:t>
      </w:r>
      <w:r w:rsidRPr="00773FD5">
        <w:rPr>
          <w:rFonts w:asciiTheme="majorBidi" w:hAnsiTheme="majorBidi" w:cstheme="majorBidi"/>
          <w:b/>
          <w:bCs/>
          <w:sz w:val="32"/>
          <w:szCs w:val="32"/>
          <w:u w:val="single"/>
          <w:rtl/>
        </w:rPr>
        <w:t>:</w:t>
      </w:r>
    </w:p>
    <w:p w14:paraId="3218D339" w14:textId="230EF66A" w:rsidR="00674A53" w:rsidRDefault="00674A53" w:rsidP="00674A53">
      <w:pPr>
        <w:pStyle w:val="yiv2424058877msonormal"/>
        <w:shd w:val="clear" w:color="auto" w:fill="FFFFFF"/>
        <w:bidi/>
        <w:spacing w:after="150" w:afterAutospacing="0"/>
        <w:jc w:val="both"/>
        <w:rPr>
          <w:rFonts w:asciiTheme="majorBidi" w:hAnsiTheme="majorBidi" w:cstheme="majorBidi"/>
          <w:sz w:val="28"/>
          <w:szCs w:val="28"/>
          <w:rtl/>
        </w:rPr>
      </w:pPr>
      <w:r w:rsidRPr="008960D9">
        <w:rPr>
          <w:rFonts w:asciiTheme="majorBidi" w:hAnsiTheme="majorBidi" w:cstheme="majorBidi"/>
          <w:sz w:val="28"/>
          <w:szCs w:val="28"/>
          <w:rtl/>
        </w:rPr>
        <w:t xml:space="preserve">بعد توقيع هذه المذكرة، سيتم </w:t>
      </w:r>
      <w:r>
        <w:rPr>
          <w:rFonts w:asciiTheme="majorBidi" w:hAnsiTheme="majorBidi" w:cstheme="majorBidi" w:hint="cs"/>
          <w:sz w:val="28"/>
          <w:szCs w:val="28"/>
          <w:rtl/>
        </w:rPr>
        <w:t>تشكيل فريق عمل مشترك من الطرفين يعمل على بناء خطة عمل لتنفيذ بنود هذه المذكرة ومتابعة التنفيذ.</w:t>
      </w:r>
    </w:p>
    <w:p w14:paraId="476059D4" w14:textId="49CD6023" w:rsidR="00EF22E8" w:rsidRDefault="00EF22E8"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sidR="0003607C">
        <w:rPr>
          <w:rFonts w:asciiTheme="majorBidi" w:hAnsiTheme="majorBidi" w:cstheme="majorBidi" w:hint="cs"/>
          <w:b/>
          <w:bCs/>
          <w:sz w:val="32"/>
          <w:szCs w:val="32"/>
          <w:u w:val="single"/>
          <w:rtl/>
        </w:rPr>
        <w:t>الرابعة</w:t>
      </w:r>
      <w:r w:rsidRPr="00773FD5">
        <w:rPr>
          <w:rFonts w:asciiTheme="majorBidi" w:hAnsiTheme="majorBidi" w:cstheme="majorBidi"/>
          <w:b/>
          <w:bCs/>
          <w:sz w:val="32"/>
          <w:szCs w:val="32"/>
          <w:u w:val="single"/>
          <w:rtl/>
        </w:rPr>
        <w:t xml:space="preserve"> </w:t>
      </w:r>
      <w:r w:rsidRPr="00773FD5">
        <w:rPr>
          <w:rFonts w:asciiTheme="majorBidi" w:hAnsiTheme="majorBidi" w:cstheme="majorBidi" w:hint="eastAsia"/>
          <w:b/>
          <w:bCs/>
          <w:sz w:val="32"/>
          <w:szCs w:val="32"/>
          <w:u w:val="single"/>
          <w:rtl/>
        </w:rPr>
        <w:t>عشر</w:t>
      </w:r>
      <w:r w:rsidRPr="00773FD5">
        <w:rPr>
          <w:rFonts w:asciiTheme="majorBidi" w:hAnsiTheme="majorBidi" w:cstheme="majorBidi"/>
          <w:b/>
          <w:bCs/>
          <w:sz w:val="32"/>
          <w:szCs w:val="32"/>
          <w:u w:val="single"/>
          <w:rtl/>
        </w:rPr>
        <w:t>:</w:t>
      </w:r>
    </w:p>
    <w:p w14:paraId="4B9405A0" w14:textId="3BC6BCAC" w:rsidR="00EF22E8" w:rsidRPr="00C5687E" w:rsidRDefault="00EF22E8" w:rsidP="0003607C">
      <w:pPr>
        <w:bidi/>
        <w:spacing w:after="200" w:line="276" w:lineRule="auto"/>
        <w:jc w:val="both"/>
        <w:rPr>
          <w:sz w:val="28"/>
          <w:szCs w:val="28"/>
          <w:lang w:bidi="ar-JO"/>
        </w:rPr>
      </w:pPr>
      <w:r w:rsidRPr="00C5687E">
        <w:rPr>
          <w:rFonts w:asciiTheme="minorBidi" w:hAnsiTheme="minorBidi" w:hint="cs"/>
          <w:sz w:val="28"/>
          <w:szCs w:val="28"/>
          <w:rtl/>
        </w:rPr>
        <w:t>تتكون هذه المذكرة من مقدمة و</w:t>
      </w:r>
      <w:r w:rsidR="0003607C">
        <w:rPr>
          <w:rFonts w:asciiTheme="minorBidi" w:hAnsiTheme="minorBidi" w:hint="cs"/>
          <w:sz w:val="28"/>
          <w:szCs w:val="28"/>
          <w:rtl/>
        </w:rPr>
        <w:t xml:space="preserve">أربعة عشر </w:t>
      </w:r>
      <w:r w:rsidRPr="00C5687E">
        <w:rPr>
          <w:rFonts w:asciiTheme="minorBidi" w:hAnsiTheme="minorBidi" w:hint="cs"/>
          <w:sz w:val="28"/>
          <w:szCs w:val="28"/>
          <w:rtl/>
        </w:rPr>
        <w:t>ماد</w:t>
      </w:r>
      <w:r w:rsidR="0003607C">
        <w:rPr>
          <w:rFonts w:asciiTheme="minorBidi" w:hAnsiTheme="minorBidi" w:hint="cs"/>
          <w:sz w:val="28"/>
          <w:szCs w:val="28"/>
          <w:rtl/>
        </w:rPr>
        <w:t>ة</w:t>
      </w:r>
      <w:r w:rsidRPr="00C5687E">
        <w:rPr>
          <w:rFonts w:asciiTheme="minorBidi" w:hAnsiTheme="minorBidi" w:hint="cs"/>
          <w:sz w:val="28"/>
          <w:szCs w:val="28"/>
          <w:rtl/>
        </w:rPr>
        <w:t xml:space="preserve"> بما فيها هذه المادة.</w:t>
      </w:r>
    </w:p>
    <w:p w14:paraId="52291D6C" w14:textId="689425FA" w:rsidR="00183835" w:rsidRDefault="00183835" w:rsidP="005A1876">
      <w:pPr>
        <w:pStyle w:val="yiv2424058877msonormal"/>
        <w:shd w:val="clear" w:color="auto" w:fill="FFFFFF"/>
        <w:bidi/>
        <w:spacing w:before="240" w:beforeAutospacing="0" w:after="240" w:afterAutospacing="0"/>
        <w:jc w:val="both"/>
        <w:rPr>
          <w:rFonts w:asciiTheme="majorBidi" w:hAnsiTheme="majorBidi" w:cstheme="majorBidi"/>
          <w:b/>
          <w:bCs/>
          <w:sz w:val="32"/>
          <w:szCs w:val="32"/>
          <w:u w:val="single"/>
          <w:rtl/>
        </w:rPr>
      </w:pPr>
      <w:r w:rsidRPr="00773FD5">
        <w:rPr>
          <w:rFonts w:asciiTheme="majorBidi" w:hAnsiTheme="majorBidi" w:cstheme="majorBidi" w:hint="eastAsia"/>
          <w:b/>
          <w:bCs/>
          <w:sz w:val="32"/>
          <w:szCs w:val="32"/>
          <w:u w:val="single"/>
          <w:rtl/>
        </w:rPr>
        <w:t>المادة</w:t>
      </w:r>
      <w:r w:rsidRPr="00773FD5">
        <w:rPr>
          <w:rFonts w:asciiTheme="majorBidi" w:hAnsiTheme="majorBidi" w:cstheme="majorBidi"/>
          <w:b/>
          <w:bCs/>
          <w:sz w:val="32"/>
          <w:szCs w:val="32"/>
          <w:u w:val="single"/>
          <w:rtl/>
        </w:rPr>
        <w:t xml:space="preserve"> </w:t>
      </w:r>
      <w:r w:rsidR="00B100E6">
        <w:rPr>
          <w:rFonts w:asciiTheme="majorBidi" w:hAnsiTheme="majorBidi" w:cstheme="majorBidi" w:hint="cs"/>
          <w:b/>
          <w:bCs/>
          <w:sz w:val="32"/>
          <w:szCs w:val="32"/>
          <w:u w:val="single"/>
          <w:rtl/>
        </w:rPr>
        <w:t>الخامسة</w:t>
      </w:r>
      <w:r w:rsidRPr="00773FD5">
        <w:rPr>
          <w:rFonts w:asciiTheme="majorBidi" w:hAnsiTheme="majorBidi" w:cstheme="majorBidi"/>
          <w:b/>
          <w:bCs/>
          <w:sz w:val="32"/>
          <w:szCs w:val="32"/>
          <w:u w:val="single"/>
          <w:rtl/>
        </w:rPr>
        <w:t xml:space="preserve"> </w:t>
      </w:r>
      <w:r w:rsidRPr="00773FD5">
        <w:rPr>
          <w:rFonts w:asciiTheme="majorBidi" w:hAnsiTheme="majorBidi" w:cstheme="majorBidi" w:hint="eastAsia"/>
          <w:b/>
          <w:bCs/>
          <w:sz w:val="32"/>
          <w:szCs w:val="32"/>
          <w:u w:val="single"/>
          <w:rtl/>
        </w:rPr>
        <w:t>عشر</w:t>
      </w:r>
      <w:r w:rsidRPr="00773FD5">
        <w:rPr>
          <w:rFonts w:asciiTheme="majorBidi" w:hAnsiTheme="majorBidi" w:cstheme="majorBidi"/>
          <w:b/>
          <w:bCs/>
          <w:sz w:val="32"/>
          <w:szCs w:val="32"/>
          <w:u w:val="single"/>
          <w:rtl/>
        </w:rPr>
        <w:t>:</w:t>
      </w:r>
    </w:p>
    <w:p w14:paraId="43DC31FD" w14:textId="37658E0C" w:rsidR="00183835" w:rsidRPr="00E12203" w:rsidRDefault="00183835" w:rsidP="00BA4F92">
      <w:pPr>
        <w:pStyle w:val="yiv2424058877msonormal"/>
        <w:shd w:val="clear" w:color="auto" w:fill="FFFFFF"/>
        <w:bidi/>
        <w:spacing w:after="150"/>
        <w:rPr>
          <w:rFonts w:asciiTheme="majorBidi" w:hAnsiTheme="majorBidi" w:cstheme="majorBidi"/>
          <w:sz w:val="28"/>
          <w:szCs w:val="28"/>
          <w:rtl/>
        </w:rPr>
      </w:pPr>
      <w:r w:rsidRPr="00E12203">
        <w:rPr>
          <w:rFonts w:asciiTheme="majorBidi" w:hAnsiTheme="majorBidi"/>
          <w:sz w:val="28"/>
          <w:szCs w:val="28"/>
          <w:rtl/>
        </w:rPr>
        <w:t>نسخ المذكرة</w:t>
      </w:r>
    </w:p>
    <w:p w14:paraId="71768A9A" w14:textId="34FDF41B" w:rsidR="00183835" w:rsidRPr="00E12203" w:rsidRDefault="00183835" w:rsidP="006A3C22">
      <w:pPr>
        <w:pStyle w:val="yiv2424058877msonormal"/>
        <w:shd w:val="clear" w:color="auto" w:fill="FFFFFF"/>
        <w:bidi/>
        <w:spacing w:after="150" w:afterAutospacing="0"/>
        <w:jc w:val="both"/>
        <w:rPr>
          <w:rFonts w:asciiTheme="majorBidi" w:hAnsiTheme="majorBidi" w:cstheme="majorBidi"/>
          <w:sz w:val="28"/>
          <w:szCs w:val="28"/>
          <w:rtl/>
        </w:rPr>
      </w:pPr>
      <w:r w:rsidRPr="00E12203">
        <w:rPr>
          <w:rFonts w:asciiTheme="majorBidi" w:hAnsiTheme="majorBidi"/>
          <w:sz w:val="28"/>
          <w:szCs w:val="28"/>
          <w:rtl/>
        </w:rPr>
        <w:t>ح</w:t>
      </w:r>
      <w:r w:rsidR="009A056E">
        <w:rPr>
          <w:rFonts w:asciiTheme="majorBidi" w:hAnsiTheme="majorBidi" w:hint="cs"/>
          <w:sz w:val="28"/>
          <w:szCs w:val="28"/>
          <w:rtl/>
        </w:rPr>
        <w:t>ُ</w:t>
      </w:r>
      <w:r w:rsidRPr="00E12203">
        <w:rPr>
          <w:rFonts w:asciiTheme="majorBidi" w:hAnsiTheme="majorBidi"/>
          <w:sz w:val="28"/>
          <w:szCs w:val="28"/>
          <w:rtl/>
        </w:rPr>
        <w:t>ررت هذه المذكرة من نسختين باللغة العربية في .........</w:t>
      </w:r>
      <w:r>
        <w:rPr>
          <w:rFonts w:asciiTheme="majorBidi" w:hAnsiTheme="majorBidi" w:hint="cs"/>
          <w:sz w:val="28"/>
          <w:szCs w:val="28"/>
          <w:rtl/>
        </w:rPr>
        <w:t xml:space="preserve">............ </w:t>
      </w:r>
      <w:r w:rsidR="006A3C22">
        <w:rPr>
          <w:rFonts w:asciiTheme="majorBidi" w:hAnsiTheme="majorBidi" w:hint="cs"/>
          <w:sz w:val="28"/>
          <w:szCs w:val="28"/>
          <w:rtl/>
        </w:rPr>
        <w:t xml:space="preserve"> </w:t>
      </w:r>
      <w:r w:rsidRPr="00E12203">
        <w:rPr>
          <w:rFonts w:asciiTheme="majorBidi" w:hAnsiTheme="majorBidi"/>
          <w:sz w:val="28"/>
          <w:szCs w:val="28"/>
          <w:rtl/>
        </w:rPr>
        <w:t>ويسلم كل فريق نسخة منها للعمل بموجبها.</w:t>
      </w:r>
    </w:p>
    <w:p w14:paraId="6BB03206" w14:textId="040AFFD2" w:rsidR="00183835" w:rsidRDefault="00183835" w:rsidP="00183835">
      <w:pPr>
        <w:pStyle w:val="yiv2424058877msonormal"/>
        <w:shd w:val="clear" w:color="auto" w:fill="FFFFFF"/>
        <w:bidi/>
        <w:spacing w:after="150" w:afterAutospacing="0"/>
        <w:jc w:val="both"/>
        <w:rPr>
          <w:rFonts w:asciiTheme="majorBidi" w:hAnsiTheme="majorBidi" w:cstheme="majorBidi"/>
          <w:b/>
          <w:bCs/>
          <w:sz w:val="32"/>
          <w:szCs w:val="32"/>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F22E8" w:rsidRPr="00154F8E" w14:paraId="38416FFF" w14:textId="77777777" w:rsidTr="00AE6812">
        <w:tc>
          <w:tcPr>
            <w:tcW w:w="4868" w:type="dxa"/>
          </w:tcPr>
          <w:p w14:paraId="166C0DCC" w14:textId="77777777" w:rsidR="00EF22E8" w:rsidRDefault="00EF22E8" w:rsidP="00AE6812">
            <w:pPr>
              <w:jc w:val="center"/>
              <w:rPr>
                <w:b/>
                <w:bCs/>
                <w:sz w:val="28"/>
                <w:szCs w:val="28"/>
                <w:rtl/>
                <w:lang w:bidi="ar-JO"/>
              </w:rPr>
            </w:pPr>
            <w:r w:rsidRPr="00154F8E">
              <w:rPr>
                <w:rFonts w:hint="cs"/>
                <w:b/>
                <w:bCs/>
                <w:sz w:val="28"/>
                <w:szCs w:val="28"/>
                <w:rtl/>
                <w:lang w:bidi="ar-JO"/>
              </w:rPr>
              <w:t>الفريق الأول</w:t>
            </w:r>
          </w:p>
          <w:p w14:paraId="4A5A0E9F" w14:textId="77777777" w:rsidR="00EF22E8" w:rsidRPr="002F026A" w:rsidRDefault="00EF22E8" w:rsidP="00AE6812">
            <w:pPr>
              <w:jc w:val="center"/>
              <w:rPr>
                <w:rFonts w:cs="Arial"/>
                <w:b/>
                <w:bCs/>
                <w:sz w:val="28"/>
                <w:szCs w:val="28"/>
                <w:u w:val="single"/>
                <w:rtl/>
                <w:lang w:bidi="ar-JO"/>
              </w:rPr>
            </w:pPr>
            <w:r w:rsidRPr="002F026A">
              <w:rPr>
                <w:rFonts w:cs="Arial"/>
                <w:b/>
                <w:bCs/>
                <w:sz w:val="28"/>
                <w:szCs w:val="28"/>
                <w:u w:val="single"/>
                <w:rtl/>
                <w:lang w:bidi="ar-JO"/>
              </w:rPr>
              <w:t>الجامعة الهاشمية</w:t>
            </w:r>
          </w:p>
        </w:tc>
        <w:tc>
          <w:tcPr>
            <w:tcW w:w="4868" w:type="dxa"/>
          </w:tcPr>
          <w:p w14:paraId="7BEFB67C" w14:textId="77777777" w:rsidR="00EF22E8" w:rsidRDefault="00EF22E8" w:rsidP="00AE6812">
            <w:pPr>
              <w:jc w:val="center"/>
              <w:rPr>
                <w:b/>
                <w:bCs/>
                <w:sz w:val="28"/>
                <w:szCs w:val="28"/>
                <w:rtl/>
                <w:lang w:bidi="ar-JO"/>
              </w:rPr>
            </w:pPr>
            <w:r w:rsidRPr="00154F8E">
              <w:rPr>
                <w:rFonts w:hint="cs"/>
                <w:b/>
                <w:bCs/>
                <w:sz w:val="28"/>
                <w:szCs w:val="28"/>
                <w:rtl/>
                <w:lang w:bidi="ar-JO"/>
              </w:rPr>
              <w:t>الفريق الثاني</w:t>
            </w:r>
          </w:p>
          <w:p w14:paraId="3638B340" w14:textId="7045BAD3" w:rsidR="00EF22E8" w:rsidRPr="00154F8E" w:rsidRDefault="009178C3" w:rsidP="00A67220">
            <w:pPr>
              <w:jc w:val="center"/>
              <w:rPr>
                <w:b/>
                <w:bCs/>
                <w:sz w:val="28"/>
                <w:szCs w:val="28"/>
                <w:rtl/>
                <w:lang w:bidi="ar-JO"/>
              </w:rPr>
            </w:pPr>
            <w:r>
              <w:rPr>
                <w:rFonts w:ascii="Simplified Arabic" w:hAnsi="Simplified Arabic" w:cs="Simplified Arabic" w:hint="cs"/>
                <w:b/>
                <w:bCs/>
                <w:color w:val="000000" w:themeColor="text1"/>
                <w:sz w:val="28"/>
                <w:szCs w:val="28"/>
                <w:u w:val="single"/>
                <w:rtl/>
                <w:lang w:bidi="ar-JO"/>
              </w:rPr>
              <w:t>شركة ..............</w:t>
            </w:r>
          </w:p>
        </w:tc>
      </w:tr>
      <w:tr w:rsidR="00EF22E8" w:rsidRPr="00154F8E" w14:paraId="4F9DBE9F" w14:textId="77777777" w:rsidTr="00AE6812">
        <w:tc>
          <w:tcPr>
            <w:tcW w:w="4868" w:type="dxa"/>
          </w:tcPr>
          <w:p w14:paraId="417269FF" w14:textId="77777777" w:rsidR="00EF22E8" w:rsidRDefault="00EF22E8" w:rsidP="00AE6812">
            <w:pPr>
              <w:jc w:val="center"/>
              <w:rPr>
                <w:b/>
                <w:bCs/>
                <w:sz w:val="28"/>
                <w:szCs w:val="28"/>
                <w:rtl/>
                <w:lang w:bidi="ar-JO"/>
              </w:rPr>
            </w:pPr>
          </w:p>
          <w:p w14:paraId="29014507" w14:textId="77777777" w:rsidR="000769F2" w:rsidRPr="00154F8E" w:rsidRDefault="000769F2" w:rsidP="00AE6812">
            <w:pPr>
              <w:jc w:val="center"/>
              <w:rPr>
                <w:b/>
                <w:bCs/>
                <w:sz w:val="28"/>
                <w:szCs w:val="28"/>
                <w:rtl/>
                <w:lang w:bidi="ar-JO"/>
              </w:rPr>
            </w:pPr>
          </w:p>
          <w:p w14:paraId="5D5925BD" w14:textId="77777777" w:rsidR="00EF22E8" w:rsidRPr="00154F8E" w:rsidRDefault="00EF22E8" w:rsidP="00AE6812">
            <w:pPr>
              <w:jc w:val="center"/>
              <w:rPr>
                <w:b/>
                <w:bCs/>
                <w:sz w:val="28"/>
                <w:szCs w:val="28"/>
                <w:rtl/>
                <w:lang w:bidi="ar-JO"/>
              </w:rPr>
            </w:pPr>
          </w:p>
        </w:tc>
        <w:tc>
          <w:tcPr>
            <w:tcW w:w="4868" w:type="dxa"/>
          </w:tcPr>
          <w:p w14:paraId="4009B627" w14:textId="77777777" w:rsidR="00EF22E8" w:rsidRPr="00154F8E" w:rsidRDefault="00EF22E8" w:rsidP="00AE6812">
            <w:pPr>
              <w:jc w:val="center"/>
              <w:rPr>
                <w:b/>
                <w:bCs/>
                <w:sz w:val="28"/>
                <w:szCs w:val="28"/>
                <w:rtl/>
                <w:lang w:bidi="ar-JO"/>
              </w:rPr>
            </w:pPr>
          </w:p>
        </w:tc>
      </w:tr>
      <w:tr w:rsidR="00EF22E8" w:rsidRPr="00154F8E" w14:paraId="3B412CAC" w14:textId="77777777" w:rsidTr="00AE6812">
        <w:tc>
          <w:tcPr>
            <w:tcW w:w="4868" w:type="dxa"/>
          </w:tcPr>
          <w:p w14:paraId="71A6CC66" w14:textId="77777777" w:rsidR="00EF22E8" w:rsidRPr="00154F8E" w:rsidRDefault="00EF22E8" w:rsidP="00AE6812">
            <w:pPr>
              <w:jc w:val="center"/>
              <w:rPr>
                <w:b/>
                <w:bCs/>
                <w:sz w:val="28"/>
                <w:szCs w:val="28"/>
                <w:rtl/>
                <w:lang w:bidi="ar-JO"/>
              </w:rPr>
            </w:pPr>
            <w:r w:rsidRPr="00C11AAB">
              <w:rPr>
                <w:rFonts w:cs="Arial"/>
                <w:b/>
                <w:bCs/>
                <w:sz w:val="28"/>
                <w:szCs w:val="28"/>
                <w:rtl/>
                <w:lang w:bidi="ar-JO"/>
              </w:rPr>
              <w:t>الاستاذ الدكتور فواز العبد الحق الزبون</w:t>
            </w:r>
          </w:p>
        </w:tc>
        <w:tc>
          <w:tcPr>
            <w:tcW w:w="4868" w:type="dxa"/>
          </w:tcPr>
          <w:p w14:paraId="26FC61D0" w14:textId="53FDC75D" w:rsidR="00EF22E8" w:rsidRPr="00A67220" w:rsidRDefault="00EF22E8" w:rsidP="009178C3">
            <w:pPr>
              <w:jc w:val="center"/>
              <w:rPr>
                <w:b/>
                <w:bCs/>
                <w:sz w:val="28"/>
                <w:szCs w:val="28"/>
                <w:rtl/>
                <w:lang w:bidi="ar-JO"/>
              </w:rPr>
            </w:pPr>
            <w:r w:rsidRPr="00A67220">
              <w:rPr>
                <w:rFonts w:asciiTheme="majorBidi" w:hAnsiTheme="majorBidi" w:cstheme="majorBidi" w:hint="cs"/>
                <w:b/>
                <w:bCs/>
                <w:sz w:val="28"/>
                <w:szCs w:val="28"/>
                <w:rtl/>
              </w:rPr>
              <w:t xml:space="preserve">المهندس </w:t>
            </w:r>
            <w:r w:rsidR="009178C3">
              <w:rPr>
                <w:rFonts w:asciiTheme="majorBidi" w:hAnsiTheme="majorBidi" w:cstheme="majorBidi" w:hint="cs"/>
                <w:b/>
                <w:bCs/>
                <w:sz w:val="28"/>
                <w:szCs w:val="28"/>
                <w:rtl/>
              </w:rPr>
              <w:t>...................</w:t>
            </w:r>
          </w:p>
        </w:tc>
      </w:tr>
    </w:tbl>
    <w:p w14:paraId="6A7DA9E0" w14:textId="77777777" w:rsidR="00365E6C" w:rsidRDefault="00365E6C"/>
    <w:sectPr w:rsidR="0036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538"/>
    <w:multiLevelType w:val="hybridMultilevel"/>
    <w:tmpl w:val="14D829F0"/>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 w15:restartNumberingAfterBreak="0">
    <w:nsid w:val="14634AC2"/>
    <w:multiLevelType w:val="hybridMultilevel"/>
    <w:tmpl w:val="719AA310"/>
    <w:lvl w:ilvl="0" w:tplc="F9CE0414">
      <w:start w:val="1"/>
      <w:numFmt w:val="arabicAbjad"/>
      <w:lvlText w:val="%1-"/>
      <w:lvlJc w:val="center"/>
      <w:pPr>
        <w:ind w:left="12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815E9"/>
    <w:multiLevelType w:val="hybridMultilevel"/>
    <w:tmpl w:val="DFEE550C"/>
    <w:lvl w:ilvl="0" w:tplc="EEFA9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728D"/>
    <w:multiLevelType w:val="hybridMultilevel"/>
    <w:tmpl w:val="7924DC0A"/>
    <w:lvl w:ilvl="0" w:tplc="04090001">
      <w:start w:val="1"/>
      <w:numFmt w:val="bullet"/>
      <w:lvlText w:val=""/>
      <w:lvlJc w:val="left"/>
      <w:pPr>
        <w:ind w:left="530" w:hanging="360"/>
      </w:pPr>
      <w:rPr>
        <w:rFonts w:ascii="Symbol" w:hAnsi="Symbol" w:hint="default"/>
      </w:rPr>
    </w:lvl>
    <w:lvl w:ilvl="1" w:tplc="F9CE0414">
      <w:start w:val="1"/>
      <w:numFmt w:val="arabicAbjad"/>
      <w:lvlText w:val="%2-"/>
      <w:lvlJc w:val="center"/>
      <w:pPr>
        <w:ind w:left="1250" w:hanging="360"/>
      </w:pPr>
      <w:rPr>
        <w:rFonts w:hint="default"/>
        <w:b w:val="0"/>
        <w:bCs w:val="0"/>
      </w:rPr>
    </w:lvl>
    <w:lvl w:ilvl="2" w:tplc="04090005">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50D70365"/>
    <w:multiLevelType w:val="hybridMultilevel"/>
    <w:tmpl w:val="051A0F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DZ" w:vendorID="64" w:dllVersion="131078" w:nlCheck="1" w:checkStyle="0"/>
  <w:activeWritingStyle w:appName="MSWord" w:lang="ar-JO"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3607C"/>
    <w:rsid w:val="0004267B"/>
    <w:rsid w:val="00075F67"/>
    <w:rsid w:val="000769F2"/>
    <w:rsid w:val="001451EA"/>
    <w:rsid w:val="00183835"/>
    <w:rsid w:val="001863A3"/>
    <w:rsid w:val="001B0B2A"/>
    <w:rsid w:val="001B57A4"/>
    <w:rsid w:val="002E3B36"/>
    <w:rsid w:val="00302C93"/>
    <w:rsid w:val="00365E6C"/>
    <w:rsid w:val="003725D0"/>
    <w:rsid w:val="00380FFC"/>
    <w:rsid w:val="00397D3A"/>
    <w:rsid w:val="003A6B10"/>
    <w:rsid w:val="003B0960"/>
    <w:rsid w:val="003C258D"/>
    <w:rsid w:val="003F1834"/>
    <w:rsid w:val="003F7FF6"/>
    <w:rsid w:val="00422437"/>
    <w:rsid w:val="004C51E4"/>
    <w:rsid w:val="004C74AB"/>
    <w:rsid w:val="004D0491"/>
    <w:rsid w:val="005A1876"/>
    <w:rsid w:val="005B1A06"/>
    <w:rsid w:val="005F2718"/>
    <w:rsid w:val="00621E8A"/>
    <w:rsid w:val="00674A53"/>
    <w:rsid w:val="006804E9"/>
    <w:rsid w:val="006A3C22"/>
    <w:rsid w:val="007A2AC6"/>
    <w:rsid w:val="0081640E"/>
    <w:rsid w:val="00841270"/>
    <w:rsid w:val="0085411A"/>
    <w:rsid w:val="008931A9"/>
    <w:rsid w:val="008D0FDF"/>
    <w:rsid w:val="008F010A"/>
    <w:rsid w:val="009178C3"/>
    <w:rsid w:val="00924EB7"/>
    <w:rsid w:val="00956B03"/>
    <w:rsid w:val="00974861"/>
    <w:rsid w:val="00983CF4"/>
    <w:rsid w:val="009A056E"/>
    <w:rsid w:val="00A51D66"/>
    <w:rsid w:val="00A67220"/>
    <w:rsid w:val="00AC7366"/>
    <w:rsid w:val="00B100E6"/>
    <w:rsid w:val="00B8728C"/>
    <w:rsid w:val="00BA4F92"/>
    <w:rsid w:val="00C5687E"/>
    <w:rsid w:val="00CB067E"/>
    <w:rsid w:val="00CB1058"/>
    <w:rsid w:val="00CC49F0"/>
    <w:rsid w:val="00CD49A1"/>
    <w:rsid w:val="00CE0D04"/>
    <w:rsid w:val="00D16F86"/>
    <w:rsid w:val="00E22076"/>
    <w:rsid w:val="00E67ECF"/>
    <w:rsid w:val="00E74653"/>
    <w:rsid w:val="00EA5B9A"/>
    <w:rsid w:val="00EB489A"/>
    <w:rsid w:val="00EC0EB0"/>
    <w:rsid w:val="00ED3448"/>
    <w:rsid w:val="00EF22E8"/>
    <w:rsid w:val="00F82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D4BD"/>
  <w15:chartTrackingRefBased/>
  <w15:docId w15:val="{10D08D71-16BD-4A86-94FB-04B61D8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24058877msonormal">
    <w:name w:val="yiv2424058877msonormal"/>
    <w:basedOn w:val="Normal"/>
    <w:rsid w:val="001838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3835"/>
    <w:pPr>
      <w:ind w:left="720"/>
      <w:contextualSpacing/>
    </w:pPr>
  </w:style>
  <w:style w:type="paragraph" w:styleId="NormalWeb">
    <w:name w:val="Normal (Web)"/>
    <w:basedOn w:val="Normal"/>
    <w:uiPriority w:val="99"/>
    <w:semiHidden/>
    <w:unhideWhenUsed/>
    <w:rsid w:val="001B57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4EB7"/>
    <w:rPr>
      <w:color w:val="0000FF"/>
      <w:u w:val="single"/>
    </w:rPr>
  </w:style>
  <w:style w:type="table" w:styleId="TableGrid">
    <w:name w:val="Table Grid"/>
    <w:basedOn w:val="TableNormal"/>
    <w:uiPriority w:val="59"/>
    <w:rsid w:val="00EF22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scjo.com" TargetMode="External"/><Relationship Id="rId3" Type="http://schemas.openxmlformats.org/officeDocument/2006/relationships/settings" Target="settings.xml"/><Relationship Id="rId7" Type="http://schemas.openxmlformats.org/officeDocument/2006/relationships/hyperlink" Target="http://www.jscj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Mustafa</dc:creator>
  <cp:keywords/>
  <dc:description/>
  <cp:lastModifiedBy>Muna</cp:lastModifiedBy>
  <cp:revision>2</cp:revision>
  <cp:lastPrinted>2023-01-02T09:48:00Z</cp:lastPrinted>
  <dcterms:created xsi:type="dcterms:W3CDTF">2023-07-17T06:01:00Z</dcterms:created>
  <dcterms:modified xsi:type="dcterms:W3CDTF">2023-07-17T06:01:00Z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cddc96abee9a411b0dc43962231754cd8f136a33fbc90054b9db9ce5392c6167</vt:lpwstr>
  </property>
</Properties>
</file>